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6C" w:rsidRDefault="00EE536C" w:rsidP="00EE536C">
      <w:pPr>
        <w:spacing w:line="360" w:lineRule="auto"/>
        <w:ind w:firstLine="709"/>
      </w:pPr>
      <w:r>
        <w:t>Автор разработки: Баринова Елена Анатольевна, учитель информатики и ИКТ</w:t>
      </w:r>
    </w:p>
    <w:p w:rsidR="00EE536C" w:rsidRDefault="00C21443" w:rsidP="00EE536C">
      <w:pPr>
        <w:spacing w:line="360" w:lineRule="auto"/>
        <w:ind w:firstLine="709"/>
        <w:rPr>
          <w:color w:val="000000"/>
          <w:shd w:val="clear" w:color="auto" w:fill="FAFBFC"/>
        </w:rPr>
      </w:pPr>
      <w:r>
        <w:t xml:space="preserve">Интеллектуальная </w:t>
      </w:r>
      <w:r w:rsidR="00453378">
        <w:t>игра</w:t>
      </w:r>
      <w:r w:rsidR="001C5B90">
        <w:t xml:space="preserve"> «Информационный турнир». </w:t>
      </w:r>
      <w:r w:rsidR="00EE536C">
        <w:t>1</w:t>
      </w:r>
      <w:r w:rsidR="00360E5A">
        <w:t>1</w:t>
      </w:r>
      <w:r w:rsidR="00EE536C">
        <w:t xml:space="preserve"> класс</w:t>
      </w:r>
      <w:r w:rsidR="00EE536C">
        <w:rPr>
          <w:color w:val="000000"/>
          <w:shd w:val="clear" w:color="auto" w:fill="FAFBFC"/>
        </w:rPr>
        <w:t>.</w:t>
      </w:r>
    </w:p>
    <w:p w:rsidR="00EE536C" w:rsidRPr="00850971" w:rsidRDefault="00EE536C" w:rsidP="00EE536C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58305E">
        <w:rPr>
          <w:rFonts w:eastAsia="Calibri"/>
          <w:b/>
          <w:lang w:eastAsia="en-US"/>
        </w:rPr>
        <w:t xml:space="preserve">МЕТОДИЧЕСКАЯ РАЗРАБОТКА </w:t>
      </w:r>
    </w:p>
    <w:p w:rsidR="00EE536C" w:rsidRPr="00850971" w:rsidRDefault="001C5B90" w:rsidP="00EE536C">
      <w:pPr>
        <w:spacing w:after="160" w:line="259" w:lineRule="auto"/>
        <w:jc w:val="center"/>
        <w:rPr>
          <w:b/>
          <w:caps/>
        </w:rPr>
      </w:pPr>
      <w:r>
        <w:rPr>
          <w:b/>
          <w:caps/>
        </w:rPr>
        <w:t xml:space="preserve">Интеллектуальная </w:t>
      </w:r>
      <w:r w:rsidR="003C492A">
        <w:rPr>
          <w:b/>
          <w:caps/>
        </w:rPr>
        <w:t>игра «Информационный турнир»</w:t>
      </w:r>
    </w:p>
    <w:p w:rsidR="00EE536C" w:rsidRPr="00820B50" w:rsidRDefault="00EE536C" w:rsidP="00EE536C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 w:rsidRPr="00820B50">
        <w:rPr>
          <w:rFonts w:ascii="Times New Roman" w:hAnsi="Times New Roman"/>
          <w:b/>
          <w:sz w:val="24"/>
          <w:szCs w:val="24"/>
        </w:rPr>
        <w:t>ЦЕЛ</w:t>
      </w:r>
      <w:r>
        <w:rPr>
          <w:rFonts w:ascii="Times New Roman" w:hAnsi="Times New Roman"/>
          <w:b/>
          <w:sz w:val="24"/>
          <w:szCs w:val="24"/>
        </w:rPr>
        <w:t>И</w:t>
      </w:r>
      <w:r w:rsidRPr="00820B50">
        <w:rPr>
          <w:rFonts w:ascii="Times New Roman" w:hAnsi="Times New Roman"/>
          <w:b/>
          <w:sz w:val="24"/>
          <w:szCs w:val="24"/>
        </w:rPr>
        <w:t xml:space="preserve"> </w:t>
      </w:r>
      <w:r w:rsidR="00A64F35">
        <w:rPr>
          <w:rFonts w:ascii="Times New Roman" w:hAnsi="Times New Roman"/>
          <w:b/>
          <w:sz w:val="24"/>
          <w:szCs w:val="24"/>
        </w:rPr>
        <w:t>ИГРЫ</w:t>
      </w:r>
      <w:r w:rsidRPr="00820B50">
        <w:rPr>
          <w:rFonts w:ascii="Times New Roman" w:hAnsi="Times New Roman"/>
          <w:b/>
          <w:sz w:val="24"/>
          <w:szCs w:val="24"/>
        </w:rPr>
        <w:t>:</w:t>
      </w:r>
    </w:p>
    <w:p w:rsidR="00EE536C" w:rsidRPr="001D54B8" w:rsidRDefault="00856CBE" w:rsidP="003C492A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3C492A" w:rsidRPr="003C492A">
        <w:rPr>
          <w:rFonts w:ascii="Times New Roman" w:hAnsi="Times New Roman"/>
          <w:sz w:val="24"/>
          <w:szCs w:val="24"/>
        </w:rPr>
        <w:t xml:space="preserve">ерез игровую форму урока повысить интерес учащихся к </w:t>
      </w:r>
      <w:r w:rsidR="003C492A">
        <w:rPr>
          <w:rFonts w:ascii="Times New Roman" w:hAnsi="Times New Roman"/>
          <w:sz w:val="24"/>
          <w:szCs w:val="24"/>
        </w:rPr>
        <w:t>информационным технологиям</w:t>
      </w:r>
      <w:r w:rsidR="003C492A" w:rsidRPr="003C492A">
        <w:rPr>
          <w:rFonts w:ascii="Times New Roman" w:hAnsi="Times New Roman"/>
          <w:sz w:val="24"/>
          <w:szCs w:val="24"/>
        </w:rPr>
        <w:t>.</w:t>
      </w:r>
      <w:r w:rsidR="003C492A">
        <w:rPr>
          <w:rFonts w:ascii="Times New Roman" w:hAnsi="Times New Roman"/>
          <w:sz w:val="24"/>
          <w:szCs w:val="24"/>
        </w:rPr>
        <w:t xml:space="preserve"> </w:t>
      </w:r>
    </w:p>
    <w:p w:rsidR="00EE536C" w:rsidRDefault="00EE536C" w:rsidP="00EE536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обучающимися своего текущего уровня знаний по </w:t>
      </w:r>
      <w:r w:rsidR="003C492A">
        <w:rPr>
          <w:rFonts w:ascii="Times New Roman" w:hAnsi="Times New Roman" w:cs="Times New Roman"/>
          <w:sz w:val="24"/>
          <w:szCs w:val="24"/>
        </w:rPr>
        <w:t xml:space="preserve">изученному за год материалу.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36C" w:rsidRPr="008752F6" w:rsidRDefault="00EE536C" w:rsidP="00EE536C">
      <w:pPr>
        <w:spacing w:after="200" w:line="360" w:lineRule="auto"/>
        <w:jc w:val="both"/>
        <w:rPr>
          <w:rFonts w:eastAsiaTheme="minorHAnsi"/>
          <w:b/>
          <w:caps/>
          <w:lang w:eastAsia="en-US"/>
        </w:rPr>
      </w:pPr>
      <w:r w:rsidRPr="008752F6">
        <w:rPr>
          <w:rFonts w:eastAsiaTheme="minorHAnsi"/>
          <w:b/>
          <w:caps/>
          <w:lang w:eastAsia="en-US"/>
        </w:rPr>
        <w:t xml:space="preserve">Задачи </w:t>
      </w:r>
      <w:r w:rsidR="00A64F35">
        <w:rPr>
          <w:rFonts w:eastAsiaTheme="minorHAnsi"/>
          <w:b/>
          <w:caps/>
          <w:lang w:eastAsia="en-US"/>
        </w:rPr>
        <w:t>ИГРЫ</w:t>
      </w:r>
    </w:p>
    <w:p w:rsidR="00EE536C" w:rsidRPr="00C94E36" w:rsidRDefault="00EE536C" w:rsidP="00EE536C">
      <w:pPr>
        <w:spacing w:line="360" w:lineRule="auto"/>
        <w:rPr>
          <w:rFonts w:eastAsia="Calibri"/>
          <w:b/>
          <w:i/>
          <w:lang w:eastAsia="en-US"/>
        </w:rPr>
      </w:pPr>
      <w:r w:rsidRPr="00C94E36">
        <w:rPr>
          <w:rFonts w:eastAsia="Calibri"/>
          <w:b/>
          <w:i/>
          <w:lang w:eastAsia="en-US"/>
        </w:rPr>
        <w:t xml:space="preserve">Образовательные: </w:t>
      </w:r>
    </w:p>
    <w:p w:rsidR="00EE536C" w:rsidRPr="00863354" w:rsidRDefault="0044660F" w:rsidP="00863354">
      <w:pPr>
        <w:numPr>
          <w:ilvl w:val="0"/>
          <w:numId w:val="2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782EA2">
        <w:rPr>
          <w:color w:val="000000"/>
        </w:rPr>
        <w:t>Активизировать и систематизировать знания учащихся о</w:t>
      </w:r>
      <w:r>
        <w:rPr>
          <w:color w:val="000000"/>
        </w:rPr>
        <w:t>б</w:t>
      </w:r>
      <w:r w:rsidRPr="00782EA2">
        <w:rPr>
          <w:color w:val="000000"/>
        </w:rPr>
        <w:t xml:space="preserve"> </w:t>
      </w:r>
      <w:r>
        <w:rPr>
          <w:color w:val="000000"/>
        </w:rPr>
        <w:t>информационных системах, технологии информационного моделирования</w:t>
      </w:r>
      <w:r w:rsidR="00EE536C">
        <w:rPr>
          <w:rFonts w:eastAsiaTheme="minorHAnsi"/>
          <w:lang w:eastAsia="en-US"/>
        </w:rPr>
        <w:t>.</w:t>
      </w:r>
    </w:p>
    <w:p w:rsidR="00EE536C" w:rsidRDefault="00EE536C" w:rsidP="00EE536C">
      <w:pPr>
        <w:numPr>
          <w:ilvl w:val="0"/>
          <w:numId w:val="2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Мотивация обучающихся на успешную проверку своего уровня знаний </w:t>
      </w:r>
      <w:r w:rsidR="0044660F">
        <w:rPr>
          <w:rFonts w:eastAsiaTheme="minorHAnsi"/>
          <w:lang w:eastAsia="en-US"/>
        </w:rPr>
        <w:t>по предмету</w:t>
      </w:r>
      <w:r>
        <w:rPr>
          <w:rFonts w:eastAsiaTheme="minorHAnsi"/>
          <w:lang w:eastAsia="en-US"/>
        </w:rPr>
        <w:t xml:space="preserve">. </w:t>
      </w:r>
    </w:p>
    <w:p w:rsidR="00EE536C" w:rsidRPr="00383BB1" w:rsidRDefault="00EE536C" w:rsidP="00EE536C">
      <w:pPr>
        <w:numPr>
          <w:ilvl w:val="0"/>
          <w:numId w:val="2"/>
        </w:numPr>
        <w:spacing w:after="200" w:line="360" w:lineRule="auto"/>
        <w:contextualSpacing/>
        <w:jc w:val="both"/>
        <w:rPr>
          <w:rFonts w:eastAsiaTheme="minorHAnsi"/>
          <w:lang w:eastAsia="en-US"/>
        </w:rPr>
      </w:pPr>
      <w:r>
        <w:t>Ф</w:t>
      </w:r>
      <w:r w:rsidRPr="00A17C9F">
        <w:t xml:space="preserve">ормирование знаний и умений </w:t>
      </w:r>
      <w:r>
        <w:t>обучающихся</w:t>
      </w:r>
      <w:r w:rsidRPr="00A17C9F">
        <w:t xml:space="preserve"> </w:t>
      </w:r>
      <w:r>
        <w:t xml:space="preserve">по работе с </w:t>
      </w:r>
      <w:r w:rsidR="00863354">
        <w:t>различными веб-сервисами</w:t>
      </w:r>
      <w:r>
        <w:t xml:space="preserve">.   </w:t>
      </w:r>
    </w:p>
    <w:p w:rsidR="00EE536C" w:rsidRPr="00ED59F3" w:rsidRDefault="00EE536C" w:rsidP="00EE536C">
      <w:pPr>
        <w:spacing w:after="200" w:line="276" w:lineRule="auto"/>
        <w:contextualSpacing/>
        <w:jc w:val="both"/>
        <w:rPr>
          <w:rFonts w:eastAsiaTheme="minorHAnsi"/>
          <w:b/>
          <w:i/>
          <w:lang w:eastAsia="en-US"/>
        </w:rPr>
      </w:pPr>
      <w:r w:rsidRPr="00ED59F3">
        <w:rPr>
          <w:rFonts w:eastAsiaTheme="minorHAnsi"/>
          <w:b/>
          <w:i/>
          <w:lang w:eastAsia="en-US"/>
        </w:rPr>
        <w:t>Развивающие:</w:t>
      </w:r>
    </w:p>
    <w:p w:rsidR="00EE536C" w:rsidRDefault="00EE536C" w:rsidP="0044660F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коммуникативной компетенции: умение отвечать на вопросы</w:t>
      </w:r>
      <w:r w:rsidR="003C492A">
        <w:rPr>
          <w:rFonts w:ascii="Times New Roman" w:hAnsi="Times New Roman" w:cs="Times New Roman"/>
          <w:sz w:val="24"/>
          <w:szCs w:val="24"/>
        </w:rPr>
        <w:t xml:space="preserve">, </w:t>
      </w:r>
      <w:r w:rsidR="0044660F">
        <w:rPr>
          <w:rFonts w:ascii="Times New Roman" w:hAnsi="Times New Roman" w:cs="Times New Roman"/>
          <w:sz w:val="24"/>
          <w:szCs w:val="24"/>
        </w:rPr>
        <w:t xml:space="preserve">отстаивать свое мнение, </w:t>
      </w:r>
      <w:r w:rsidR="003C492A" w:rsidRPr="003C492A">
        <w:rPr>
          <w:rFonts w:ascii="Times New Roman" w:hAnsi="Times New Roman" w:cs="Times New Roman"/>
          <w:sz w:val="24"/>
          <w:szCs w:val="24"/>
        </w:rPr>
        <w:t>сотрудничать с участниками группы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536C" w:rsidRDefault="00EE536C" w:rsidP="00B1476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536ED">
        <w:rPr>
          <w:rFonts w:ascii="Times New Roman" w:hAnsi="Times New Roman" w:cs="Times New Roman"/>
          <w:sz w:val="24"/>
          <w:szCs w:val="24"/>
        </w:rPr>
        <w:t xml:space="preserve">азвивать </w:t>
      </w:r>
      <w:r w:rsidRPr="002929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умения вести грамотный диалог с компьютером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536ED">
        <w:rPr>
          <w:rFonts w:ascii="Times New Roman" w:hAnsi="Times New Roman" w:cs="Times New Roman"/>
          <w:sz w:val="24"/>
          <w:szCs w:val="24"/>
        </w:rPr>
        <w:t>работать с информацией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36ED">
        <w:rPr>
          <w:rFonts w:ascii="Times New Roman" w:hAnsi="Times New Roman" w:cs="Times New Roman"/>
          <w:sz w:val="24"/>
          <w:szCs w:val="24"/>
        </w:rPr>
        <w:t xml:space="preserve"> быстро ориентироваться в выборе ответа</w:t>
      </w:r>
      <w:r w:rsidR="00B14762">
        <w:rPr>
          <w:rFonts w:ascii="Times New Roman" w:hAnsi="Times New Roman" w:cs="Times New Roman"/>
          <w:sz w:val="24"/>
          <w:szCs w:val="24"/>
        </w:rPr>
        <w:t xml:space="preserve">, </w:t>
      </w:r>
      <w:r w:rsidR="00B14762" w:rsidRPr="00B14762">
        <w:rPr>
          <w:rFonts w:ascii="Times New Roman" w:hAnsi="Times New Roman" w:cs="Times New Roman"/>
          <w:sz w:val="24"/>
          <w:szCs w:val="24"/>
        </w:rPr>
        <w:t>преодолевать собственные затруднения на основе а</w:t>
      </w:r>
      <w:r w:rsidR="00B14762">
        <w:rPr>
          <w:rFonts w:ascii="Times New Roman" w:hAnsi="Times New Roman" w:cs="Times New Roman"/>
          <w:sz w:val="24"/>
          <w:szCs w:val="24"/>
        </w:rPr>
        <w:t>лгоритма рефлексивного мышления.</w:t>
      </w:r>
    </w:p>
    <w:p w:rsidR="00856CBE" w:rsidRPr="00856CBE" w:rsidRDefault="00856CBE" w:rsidP="00856CBE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6CBE">
        <w:rPr>
          <w:rFonts w:ascii="Times New Roman" w:hAnsi="Times New Roman" w:cs="Times New Roman"/>
          <w:sz w:val="24"/>
          <w:szCs w:val="24"/>
        </w:rPr>
        <w:t>Развитие логических способностей</w:t>
      </w:r>
    </w:p>
    <w:p w:rsidR="00EE536C" w:rsidRPr="005536ED" w:rsidRDefault="00EE536C" w:rsidP="00EE536C">
      <w:pPr>
        <w:pStyle w:val="a5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752F6">
        <w:rPr>
          <w:rFonts w:ascii="Times New Roman" w:hAnsi="Times New Roman" w:cs="Times New Roman"/>
          <w:sz w:val="24"/>
          <w:szCs w:val="24"/>
        </w:rPr>
        <w:t xml:space="preserve">ривить навык </w:t>
      </w:r>
      <w:r w:rsidR="00863354">
        <w:rPr>
          <w:rFonts w:ascii="Times New Roman" w:hAnsi="Times New Roman" w:cs="Times New Roman"/>
          <w:sz w:val="24"/>
          <w:szCs w:val="24"/>
        </w:rPr>
        <w:t>использования мобильных приложений в различных сферах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536C" w:rsidRDefault="00EE536C" w:rsidP="00EE536C">
      <w:pPr>
        <w:pStyle w:val="a4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536ED">
        <w:rPr>
          <w:rFonts w:ascii="Times New Roman" w:hAnsi="Times New Roman"/>
          <w:b/>
          <w:i/>
          <w:sz w:val="24"/>
          <w:szCs w:val="24"/>
        </w:rPr>
        <w:t>Воспитательные:</w:t>
      </w:r>
    </w:p>
    <w:p w:rsidR="00EE536C" w:rsidRPr="00165AF9" w:rsidRDefault="00EE536C" w:rsidP="00EE536C">
      <w:pPr>
        <w:pStyle w:val="a5"/>
        <w:numPr>
          <w:ilvl w:val="0"/>
          <w:numId w:val="4"/>
        </w:numPr>
        <w:spacing w:line="360" w:lineRule="auto"/>
        <w:ind w:left="709" w:hanging="3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AF9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на </w:t>
      </w:r>
      <w:r w:rsidR="00A64F35">
        <w:rPr>
          <w:rFonts w:ascii="Times New Roman" w:hAnsi="Times New Roman" w:cs="Times New Roman"/>
          <w:color w:val="000000"/>
          <w:sz w:val="24"/>
          <w:szCs w:val="24"/>
        </w:rPr>
        <w:t>турнире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атмосферы заинтересованности, соревнования, </w:t>
      </w:r>
      <w:r w:rsidRPr="00165AF9">
        <w:rPr>
          <w:rFonts w:ascii="Times New Roman" w:hAnsi="Times New Roman" w:cs="Times New Roman"/>
          <w:color w:val="000000"/>
          <w:sz w:val="24"/>
          <w:szCs w:val="24"/>
        </w:rPr>
        <w:t xml:space="preserve">активности каждого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r w:rsidRPr="00165AF9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</w:t>
      </w:r>
      <w:r w:rsidR="00863354">
        <w:rPr>
          <w:rFonts w:ascii="Times New Roman" w:hAnsi="Times New Roman" w:cs="Times New Roman"/>
          <w:color w:val="000000"/>
          <w:sz w:val="24"/>
          <w:szCs w:val="24"/>
        </w:rPr>
        <w:t>ответов на вопросы турнира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20E9A">
        <w:rPr>
          <w:rFonts w:ascii="Times New Roman" w:hAnsi="Times New Roman" w:cs="Times New Roman"/>
          <w:color w:val="000000"/>
          <w:sz w:val="24"/>
          <w:szCs w:val="24"/>
        </w:rPr>
        <w:t>итогов состязания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E536C" w:rsidRDefault="00EE536C" w:rsidP="00EE536C">
      <w:pPr>
        <w:pStyle w:val="a5"/>
        <w:numPr>
          <w:ilvl w:val="0"/>
          <w:numId w:val="4"/>
        </w:numPr>
        <w:spacing w:line="360" w:lineRule="auto"/>
        <w:ind w:left="709" w:hanging="3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AF9">
        <w:rPr>
          <w:rFonts w:ascii="Times New Roman" w:hAnsi="Times New Roman" w:cs="Times New Roman"/>
          <w:color w:val="000000"/>
          <w:sz w:val="24"/>
          <w:szCs w:val="24"/>
        </w:rPr>
        <w:t>Стимулирование учащихся к творческой деятельности, поощрение их инициативы.</w:t>
      </w:r>
    </w:p>
    <w:p w:rsidR="00EE536C" w:rsidRDefault="00EE536C" w:rsidP="00EE536C">
      <w:pPr>
        <w:pStyle w:val="a5"/>
        <w:numPr>
          <w:ilvl w:val="0"/>
          <w:numId w:val="4"/>
        </w:numPr>
        <w:spacing w:line="360" w:lineRule="auto"/>
        <w:ind w:left="709" w:hanging="3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37D1D">
        <w:rPr>
          <w:rFonts w:ascii="Times New Roman" w:hAnsi="Times New Roman" w:cs="Times New Roman"/>
          <w:color w:val="000000"/>
          <w:sz w:val="24"/>
          <w:szCs w:val="24"/>
        </w:rPr>
        <w:t xml:space="preserve">оспитание терпения в работе, четкой организации </w:t>
      </w:r>
      <w:r w:rsidR="00A20E9A">
        <w:rPr>
          <w:rFonts w:ascii="Times New Roman" w:hAnsi="Times New Roman" w:cs="Times New Roman"/>
          <w:color w:val="000000"/>
          <w:sz w:val="24"/>
          <w:szCs w:val="24"/>
        </w:rPr>
        <w:t xml:space="preserve">своего рабочего </w:t>
      </w:r>
      <w:r w:rsidRPr="00C37D1D">
        <w:rPr>
          <w:rFonts w:ascii="Times New Roman" w:hAnsi="Times New Roman" w:cs="Times New Roman"/>
          <w:color w:val="000000"/>
          <w:sz w:val="24"/>
          <w:szCs w:val="24"/>
        </w:rPr>
        <w:t>процесса, информационной культуры, культуры общения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536C" w:rsidRDefault="00EE536C" w:rsidP="00EE536C">
      <w:pPr>
        <w:pStyle w:val="a6"/>
        <w:jc w:val="both"/>
      </w:pPr>
      <w:r>
        <w:rPr>
          <w:b/>
        </w:rPr>
        <w:lastRenderedPageBreak/>
        <w:t>Дидактический т</w:t>
      </w:r>
      <w:r w:rsidRPr="00004EC0">
        <w:rPr>
          <w:b/>
        </w:rPr>
        <w:t>ип урока:</w:t>
      </w:r>
      <w:r w:rsidRPr="00004EC0">
        <w:t xml:space="preserve"> </w:t>
      </w:r>
      <w:r w:rsidR="00A20E9A" w:rsidRPr="0060324D">
        <w:t xml:space="preserve">урок </w:t>
      </w:r>
      <w:r w:rsidR="00A20E9A">
        <w:t>обобщения</w:t>
      </w:r>
      <w:r>
        <w:t>.</w:t>
      </w:r>
    </w:p>
    <w:p w:rsidR="00EE536C" w:rsidRPr="00004EC0" w:rsidRDefault="00EE536C" w:rsidP="00EE536C">
      <w:pPr>
        <w:pStyle w:val="a6"/>
        <w:jc w:val="both"/>
      </w:pPr>
      <w:r w:rsidRPr="0017559C">
        <w:rPr>
          <w:b/>
        </w:rPr>
        <w:t>Форма урока:</w:t>
      </w:r>
      <w:r>
        <w:t xml:space="preserve"> </w:t>
      </w:r>
      <w:r w:rsidR="00A20E9A" w:rsidRPr="0060324D">
        <w:t>урок-</w:t>
      </w:r>
      <w:r w:rsidR="00A20E9A">
        <w:t>игра</w:t>
      </w:r>
    </w:p>
    <w:p w:rsidR="00EE536C" w:rsidRPr="00543061" w:rsidRDefault="00EE536C" w:rsidP="00EE536C">
      <w:pPr>
        <w:pStyle w:val="a6"/>
        <w:jc w:val="both"/>
      </w:pPr>
      <w:r w:rsidRPr="00004EC0">
        <w:rPr>
          <w:b/>
        </w:rPr>
        <w:t>Формы учебной работы учащихся:</w:t>
      </w:r>
      <w:r w:rsidRPr="00004EC0">
        <w:t xml:space="preserve"> гр</w:t>
      </w:r>
      <w:r>
        <w:t>упповая, индивидуальная работа.</w:t>
      </w:r>
      <w:r w:rsidRPr="00543061">
        <w:t xml:space="preserve"> </w:t>
      </w:r>
    </w:p>
    <w:p w:rsidR="00453378" w:rsidRDefault="00EE536C" w:rsidP="00EE536C">
      <w:pPr>
        <w:spacing w:line="360" w:lineRule="auto"/>
        <w:jc w:val="both"/>
        <w:rPr>
          <w:color w:val="000000"/>
        </w:rPr>
      </w:pPr>
      <w:r w:rsidRPr="00D71854">
        <w:rPr>
          <w:b/>
          <w:bCs/>
          <w:color w:val="000000"/>
        </w:rPr>
        <w:t>Оборудование</w:t>
      </w:r>
      <w:r>
        <w:rPr>
          <w:b/>
          <w:bCs/>
          <w:color w:val="000000"/>
        </w:rPr>
        <w:t xml:space="preserve"> и дидактические материалы к уроку</w:t>
      </w:r>
      <w:r w:rsidRPr="00D71854">
        <w:rPr>
          <w:b/>
          <w:bCs/>
          <w:color w:val="000000"/>
        </w:rPr>
        <w:t>:</w:t>
      </w:r>
      <w:r w:rsidRPr="00004EC0">
        <w:rPr>
          <w:b/>
          <w:bCs/>
          <w:color w:val="000000"/>
        </w:rPr>
        <w:t xml:space="preserve"> </w:t>
      </w:r>
      <w:r w:rsidRPr="00004EC0">
        <w:rPr>
          <w:bCs/>
          <w:color w:val="000000"/>
        </w:rPr>
        <w:t>компьютерный класс</w:t>
      </w:r>
      <w:r w:rsidRPr="00004EC0">
        <w:rPr>
          <w:color w:val="000000"/>
        </w:rPr>
        <w:t>, компьютер преподавателя</w:t>
      </w:r>
      <w:r w:rsidRPr="00D71854">
        <w:rPr>
          <w:color w:val="000000"/>
        </w:rPr>
        <w:t xml:space="preserve">, </w:t>
      </w:r>
      <w:r>
        <w:rPr>
          <w:color w:val="000000"/>
        </w:rPr>
        <w:t xml:space="preserve">мультимедийный </w:t>
      </w:r>
      <w:r w:rsidRPr="00D71854">
        <w:rPr>
          <w:color w:val="000000"/>
        </w:rPr>
        <w:t>проектор</w:t>
      </w:r>
      <w:r>
        <w:rPr>
          <w:color w:val="000000"/>
        </w:rPr>
        <w:t xml:space="preserve"> для демонстрации презентации, интерактивная доска </w:t>
      </w:r>
      <w:r>
        <w:rPr>
          <w:color w:val="000000"/>
          <w:lang w:val="en-US"/>
        </w:rPr>
        <w:t>IQ</w:t>
      </w:r>
      <w:r w:rsidRPr="004C0130">
        <w:rPr>
          <w:color w:val="000000"/>
        </w:rPr>
        <w:t>-</w:t>
      </w:r>
      <w:r>
        <w:rPr>
          <w:color w:val="000000"/>
          <w:lang w:val="en-US"/>
        </w:rPr>
        <w:t>Board</w:t>
      </w:r>
      <w:r>
        <w:rPr>
          <w:color w:val="000000"/>
        </w:rPr>
        <w:t xml:space="preserve">, </w:t>
      </w:r>
      <w:r w:rsidR="00A20E9A">
        <w:rPr>
          <w:color w:val="000000"/>
        </w:rPr>
        <w:t xml:space="preserve">Интернет для работы на уроке с образовательными платформами </w:t>
      </w:r>
      <w:proofErr w:type="spellStart"/>
      <w:r w:rsidR="00A20E9A">
        <w:rPr>
          <w:color w:val="000000"/>
          <w:lang w:val="en-US"/>
        </w:rPr>
        <w:t>Quizizz</w:t>
      </w:r>
      <w:proofErr w:type="spellEnd"/>
      <w:r w:rsidR="00A20E9A" w:rsidRPr="00A20E9A">
        <w:rPr>
          <w:color w:val="000000"/>
        </w:rPr>
        <w:t xml:space="preserve"> </w:t>
      </w:r>
      <w:r w:rsidR="00A20E9A">
        <w:rPr>
          <w:color w:val="000000"/>
        </w:rPr>
        <w:t>и</w:t>
      </w:r>
      <w:r w:rsidR="002F77B1">
        <w:rPr>
          <w:color w:val="000000"/>
        </w:rPr>
        <w:t>ли</w:t>
      </w:r>
      <w:r w:rsidR="00A20E9A">
        <w:rPr>
          <w:color w:val="000000"/>
        </w:rPr>
        <w:t xml:space="preserve"> </w:t>
      </w:r>
      <w:proofErr w:type="spellStart"/>
      <w:r w:rsidR="00A20E9A">
        <w:rPr>
          <w:color w:val="000000"/>
          <w:lang w:val="en-US"/>
        </w:rPr>
        <w:t>Kahoot</w:t>
      </w:r>
      <w:proofErr w:type="spellEnd"/>
      <w:r w:rsidR="00A20E9A" w:rsidRPr="00A20E9A">
        <w:rPr>
          <w:color w:val="000000"/>
        </w:rPr>
        <w:t>!</w:t>
      </w:r>
      <w:r w:rsidR="00B14762">
        <w:rPr>
          <w:color w:val="000000"/>
        </w:rPr>
        <w:t>, смартфоны учеников</w:t>
      </w:r>
      <w:r w:rsidR="00453378">
        <w:rPr>
          <w:color w:val="000000"/>
        </w:rPr>
        <w:t>.</w:t>
      </w:r>
    </w:p>
    <w:p w:rsidR="00EE536C" w:rsidRPr="00E6420C" w:rsidRDefault="00EE536C" w:rsidP="00EE536C">
      <w:pPr>
        <w:spacing w:line="360" w:lineRule="auto"/>
        <w:jc w:val="both"/>
        <w:rPr>
          <w:b/>
          <w:color w:val="000000"/>
        </w:rPr>
      </w:pPr>
      <w:r w:rsidRPr="00E6420C">
        <w:rPr>
          <w:b/>
          <w:color w:val="000000"/>
        </w:rPr>
        <w:t>Технологии:</w:t>
      </w:r>
    </w:p>
    <w:p w:rsidR="00EE536C" w:rsidRPr="00E6420C" w:rsidRDefault="00B14762" w:rsidP="00EE536C">
      <w:pPr>
        <w:spacing w:line="360" w:lineRule="auto"/>
        <w:jc w:val="both"/>
        <w:rPr>
          <w:color w:val="000000"/>
        </w:rPr>
      </w:pPr>
      <w:r>
        <w:rPr>
          <w:rFonts w:eastAsiaTheme="minorHAnsi"/>
          <w:lang w:eastAsia="en-US"/>
        </w:rPr>
        <w:t>Игровая</w:t>
      </w:r>
      <w:r w:rsidR="00EE536C" w:rsidRPr="00E6420C">
        <w:rPr>
          <w:rFonts w:eastAsiaTheme="minorHAnsi"/>
          <w:lang w:eastAsia="en-US"/>
        </w:rPr>
        <w:t xml:space="preserve">, </w:t>
      </w:r>
      <w:r w:rsidR="00EE536C" w:rsidRPr="00E6420C">
        <w:rPr>
          <w:color w:val="000000"/>
        </w:rPr>
        <w:t>ИКТ</w:t>
      </w:r>
      <w:r>
        <w:rPr>
          <w:color w:val="000000"/>
        </w:rPr>
        <w:t>, с</w:t>
      </w:r>
      <w:r w:rsidR="00EE536C" w:rsidRPr="00E6420C">
        <w:rPr>
          <w:color w:val="000000"/>
        </w:rPr>
        <w:t>отрудничества</w:t>
      </w:r>
      <w:r>
        <w:rPr>
          <w:color w:val="000000"/>
        </w:rPr>
        <w:t>, р</w:t>
      </w:r>
      <w:r w:rsidR="00EE536C">
        <w:rPr>
          <w:color w:val="000000"/>
        </w:rPr>
        <w:t>абота в группах</w:t>
      </w:r>
    </w:p>
    <w:p w:rsidR="00856CBE" w:rsidRPr="00B63F68" w:rsidRDefault="00856CBE" w:rsidP="00856CBE">
      <w:pPr>
        <w:spacing w:line="360" w:lineRule="auto"/>
        <w:rPr>
          <w:b/>
        </w:rPr>
      </w:pPr>
      <w:r w:rsidRPr="00B63F68">
        <w:rPr>
          <w:b/>
        </w:rPr>
        <w:t>Методы и приемы обучения:</w:t>
      </w:r>
    </w:p>
    <w:p w:rsidR="00856CBE" w:rsidRPr="00B63F68" w:rsidRDefault="00856CBE" w:rsidP="00856CBE">
      <w:pPr>
        <w:pStyle w:val="a5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B63F68">
        <w:rPr>
          <w:rFonts w:ascii="Times New Roman" w:hAnsi="Times New Roman" w:cs="Times New Roman"/>
          <w:sz w:val="24"/>
          <w:szCs w:val="24"/>
        </w:rPr>
        <w:t>Словесный</w:t>
      </w:r>
    </w:p>
    <w:p w:rsidR="00856CBE" w:rsidRPr="00B63F68" w:rsidRDefault="00856CBE" w:rsidP="00856CBE">
      <w:pPr>
        <w:pStyle w:val="a5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B63F68">
        <w:rPr>
          <w:rFonts w:ascii="Times New Roman" w:hAnsi="Times New Roman" w:cs="Times New Roman"/>
          <w:bCs/>
          <w:sz w:val="24"/>
          <w:szCs w:val="24"/>
        </w:rPr>
        <w:t>Объяснительно-иллюстративный</w:t>
      </w:r>
    </w:p>
    <w:p w:rsidR="00856CBE" w:rsidRPr="00B63F68" w:rsidRDefault="00856CBE" w:rsidP="00856CBE">
      <w:pPr>
        <w:pStyle w:val="a5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B63F68">
        <w:rPr>
          <w:rFonts w:ascii="Times New Roman" w:hAnsi="Times New Roman" w:cs="Times New Roman"/>
          <w:sz w:val="24"/>
          <w:szCs w:val="24"/>
        </w:rPr>
        <w:t>Частично-поисковый (эвристический) метод</w:t>
      </w:r>
    </w:p>
    <w:p w:rsidR="00856CBE" w:rsidRPr="00B63F68" w:rsidRDefault="00856CBE" w:rsidP="00856CBE">
      <w:pPr>
        <w:pStyle w:val="a5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B63F68">
        <w:rPr>
          <w:rFonts w:ascii="Times New Roman" w:hAnsi="Times New Roman" w:cs="Times New Roman"/>
          <w:sz w:val="24"/>
          <w:szCs w:val="24"/>
        </w:rPr>
        <w:t>Практический</w:t>
      </w:r>
    </w:p>
    <w:p w:rsidR="00856CBE" w:rsidRPr="00B63F68" w:rsidRDefault="00856CBE" w:rsidP="00856CBE">
      <w:pPr>
        <w:pStyle w:val="a5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B63F68">
        <w:rPr>
          <w:rFonts w:ascii="Times New Roman" w:hAnsi="Times New Roman" w:cs="Times New Roman"/>
          <w:sz w:val="24"/>
          <w:szCs w:val="24"/>
        </w:rPr>
        <w:t>Осуществления учебно-познавательной деятельности</w:t>
      </w:r>
    </w:p>
    <w:p w:rsidR="00856CBE" w:rsidRDefault="00856CBE" w:rsidP="00856CBE">
      <w:pPr>
        <w:pStyle w:val="a5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B63F68">
        <w:rPr>
          <w:rFonts w:ascii="Times New Roman" w:hAnsi="Times New Roman" w:cs="Times New Roman"/>
          <w:sz w:val="24"/>
          <w:szCs w:val="24"/>
        </w:rPr>
        <w:t>Контроля и самоконтроля эффективности учебно-познавательной деятельности</w:t>
      </w:r>
    </w:p>
    <w:p w:rsidR="005B2D29" w:rsidRPr="005B2D29" w:rsidRDefault="005B2D29" w:rsidP="005B2D29">
      <w:pPr>
        <w:spacing w:line="360" w:lineRule="auto"/>
        <w:rPr>
          <w:b/>
        </w:rPr>
      </w:pPr>
      <w:r w:rsidRPr="005B2D29">
        <w:rPr>
          <w:b/>
        </w:rPr>
        <w:t>Ожидаемые результаты:</w:t>
      </w:r>
    </w:p>
    <w:p w:rsidR="005B2D29" w:rsidRDefault="005B2D29" w:rsidP="005B2D29">
      <w:pPr>
        <w:spacing w:line="360" w:lineRule="auto"/>
      </w:pPr>
      <w:r>
        <w:t>Обучающиеся должны:</w:t>
      </w:r>
    </w:p>
    <w:p w:rsidR="005B2D29" w:rsidRDefault="005B2D29" w:rsidP="005B2D29">
      <w:pPr>
        <w:spacing w:line="360" w:lineRule="auto"/>
      </w:pPr>
      <w:r>
        <w:t>углубить знания об ИКТ</w:t>
      </w:r>
    </w:p>
    <w:p w:rsidR="005B2D29" w:rsidRDefault="005B2D29" w:rsidP="005B2D29">
      <w:pPr>
        <w:spacing w:line="360" w:lineRule="auto"/>
      </w:pPr>
      <w:r>
        <w:t>уметь проводить самооценку на основе успешности учебной деятельности.</w:t>
      </w:r>
    </w:p>
    <w:p w:rsidR="005B2D29" w:rsidRPr="005B2D29" w:rsidRDefault="005B2D29" w:rsidP="005B2D29">
      <w:pPr>
        <w:spacing w:line="360" w:lineRule="auto"/>
      </w:pPr>
      <w:r>
        <w:t>уметь ориентироваться в своей системе знаний: отличать новое от уже известного; добывать новые знания.</w:t>
      </w:r>
    </w:p>
    <w:p w:rsidR="003F2120" w:rsidRPr="00765672" w:rsidRDefault="003F2120" w:rsidP="003F2120">
      <w:pPr>
        <w:numPr>
          <w:ilvl w:val="0"/>
          <w:numId w:val="6"/>
        </w:numPr>
        <w:shd w:val="clear" w:color="auto" w:fill="FFFFFF"/>
        <w:suppressAutoHyphens/>
        <w:spacing w:line="360" w:lineRule="auto"/>
        <w:jc w:val="both"/>
        <w:rPr>
          <w:b/>
          <w:color w:val="000000"/>
          <w:u w:val="single"/>
        </w:rPr>
      </w:pPr>
      <w:r w:rsidRPr="00765672">
        <w:rPr>
          <w:b/>
          <w:color w:val="000000"/>
          <w:u w:val="single"/>
        </w:rPr>
        <w:t xml:space="preserve">2. Содержание учебного материала </w:t>
      </w:r>
      <w:r w:rsidR="00A64F35">
        <w:rPr>
          <w:b/>
          <w:color w:val="000000"/>
          <w:u w:val="single"/>
        </w:rPr>
        <w:t>игры</w:t>
      </w:r>
      <w:r w:rsidRPr="00765672">
        <w:rPr>
          <w:b/>
          <w:color w:val="000000"/>
          <w:u w:val="single"/>
        </w:rPr>
        <w:t>.</w:t>
      </w:r>
    </w:p>
    <w:p w:rsidR="00346B11" w:rsidRDefault="0097703D" w:rsidP="009624B4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Интеллектуальная и</w:t>
      </w:r>
      <w:r w:rsidR="003F2120" w:rsidRPr="004C055B">
        <w:rPr>
          <w:rFonts w:ascii="Times New Roman" w:hAnsi="Times New Roman"/>
          <w:b/>
          <w:sz w:val="24"/>
          <w:szCs w:val="24"/>
        </w:rPr>
        <w:t>гра "</w:t>
      </w:r>
      <w:r w:rsidR="003F2120">
        <w:rPr>
          <w:rFonts w:ascii="Times New Roman" w:hAnsi="Times New Roman"/>
          <w:b/>
          <w:sz w:val="24"/>
          <w:szCs w:val="24"/>
        </w:rPr>
        <w:t>Информационный турнир</w:t>
      </w:r>
      <w:r w:rsidR="003F2120" w:rsidRPr="004C055B">
        <w:rPr>
          <w:rFonts w:ascii="Times New Roman" w:hAnsi="Times New Roman"/>
          <w:b/>
          <w:sz w:val="24"/>
          <w:szCs w:val="24"/>
        </w:rPr>
        <w:t>"</w:t>
      </w:r>
      <w:r w:rsidR="003F2120">
        <w:rPr>
          <w:rFonts w:ascii="Times New Roman" w:hAnsi="Times New Roman"/>
          <w:sz w:val="24"/>
          <w:szCs w:val="24"/>
        </w:rPr>
        <w:t xml:space="preserve"> позволяет провери</w:t>
      </w:r>
      <w:r w:rsidR="003F2120" w:rsidRPr="004C055B">
        <w:rPr>
          <w:rFonts w:ascii="Times New Roman" w:hAnsi="Times New Roman"/>
          <w:sz w:val="24"/>
          <w:szCs w:val="24"/>
        </w:rPr>
        <w:t>ть</w:t>
      </w:r>
      <w:r w:rsidR="003F2120">
        <w:rPr>
          <w:rFonts w:ascii="Times New Roman" w:hAnsi="Times New Roman"/>
          <w:sz w:val="24"/>
          <w:szCs w:val="24"/>
        </w:rPr>
        <w:t xml:space="preserve"> и закрепить</w:t>
      </w:r>
      <w:r w:rsidR="003F2120" w:rsidRPr="004C055B">
        <w:rPr>
          <w:rFonts w:ascii="Times New Roman" w:hAnsi="Times New Roman"/>
          <w:sz w:val="24"/>
          <w:szCs w:val="24"/>
        </w:rPr>
        <w:t xml:space="preserve"> знания учащихся по </w:t>
      </w:r>
      <w:r w:rsidR="003F2120">
        <w:rPr>
          <w:rFonts w:ascii="Times New Roman" w:hAnsi="Times New Roman"/>
          <w:sz w:val="24"/>
          <w:szCs w:val="24"/>
        </w:rPr>
        <w:t>учебному материалу, изученному за учебный год</w:t>
      </w:r>
      <w:r w:rsidR="005B2D29">
        <w:rPr>
          <w:rFonts w:ascii="Times New Roman" w:hAnsi="Times New Roman"/>
          <w:sz w:val="24"/>
          <w:szCs w:val="24"/>
        </w:rPr>
        <w:t xml:space="preserve"> </w:t>
      </w:r>
      <w:r w:rsidR="003F2120" w:rsidRPr="004C055B">
        <w:rPr>
          <w:rFonts w:ascii="Times New Roman" w:hAnsi="Times New Roman"/>
          <w:sz w:val="24"/>
          <w:szCs w:val="24"/>
        </w:rPr>
        <w:t xml:space="preserve">в интересной форме, повышает интерес к предмету и к обучению в целом. </w:t>
      </w:r>
      <w:r w:rsidR="00D10CB4">
        <w:rPr>
          <w:rFonts w:ascii="Times New Roman" w:hAnsi="Times New Roman"/>
          <w:sz w:val="24"/>
          <w:szCs w:val="24"/>
        </w:rPr>
        <w:t xml:space="preserve">При проведении турнира кроме традиционной презентации </w:t>
      </w:r>
      <w:r w:rsidR="00577794">
        <w:rPr>
          <w:rFonts w:ascii="Times New Roman" w:hAnsi="Times New Roman"/>
          <w:sz w:val="24"/>
          <w:szCs w:val="24"/>
        </w:rPr>
        <w:t xml:space="preserve">с вопросами и ответами </w:t>
      </w:r>
      <w:r w:rsidR="00D10CB4">
        <w:rPr>
          <w:rFonts w:ascii="Times New Roman" w:hAnsi="Times New Roman"/>
          <w:sz w:val="24"/>
          <w:szCs w:val="24"/>
        </w:rPr>
        <w:t>основным методом работы является выход в Интернет с компьютера преподавателя и подключение к образовательным веб-сервисам</w:t>
      </w:r>
      <w:r w:rsidR="007F4A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4A57" w:rsidRPr="007F4A57">
        <w:rPr>
          <w:rFonts w:ascii="Times New Roman" w:hAnsi="Times New Roman"/>
          <w:sz w:val="24"/>
          <w:szCs w:val="24"/>
        </w:rPr>
        <w:t>Quizizz</w:t>
      </w:r>
      <w:proofErr w:type="spellEnd"/>
      <w:r w:rsidR="007F4A57" w:rsidRPr="007F4A57">
        <w:rPr>
          <w:rFonts w:ascii="Times New Roman" w:hAnsi="Times New Roman"/>
          <w:sz w:val="24"/>
          <w:szCs w:val="24"/>
        </w:rPr>
        <w:t xml:space="preserve"> и</w:t>
      </w:r>
      <w:r w:rsidR="002F77B1">
        <w:rPr>
          <w:rFonts w:ascii="Times New Roman" w:hAnsi="Times New Roman"/>
          <w:sz w:val="24"/>
          <w:szCs w:val="24"/>
        </w:rPr>
        <w:t>ли</w:t>
      </w:r>
      <w:r w:rsidR="007F4A57" w:rsidRPr="007F4A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4A57" w:rsidRPr="007F4A57">
        <w:rPr>
          <w:rFonts w:ascii="Times New Roman" w:hAnsi="Times New Roman"/>
          <w:sz w:val="24"/>
          <w:szCs w:val="24"/>
        </w:rPr>
        <w:t>Kahoot</w:t>
      </w:r>
      <w:proofErr w:type="spellEnd"/>
      <w:r w:rsidR="007F4A57" w:rsidRPr="007F4A57">
        <w:rPr>
          <w:rFonts w:ascii="Times New Roman" w:hAnsi="Times New Roman"/>
          <w:sz w:val="24"/>
          <w:szCs w:val="24"/>
        </w:rPr>
        <w:t>!</w:t>
      </w:r>
      <w:r w:rsidR="007F4A57">
        <w:rPr>
          <w:rFonts w:ascii="Times New Roman" w:hAnsi="Times New Roman"/>
          <w:sz w:val="24"/>
          <w:szCs w:val="24"/>
        </w:rPr>
        <w:t xml:space="preserve"> в режиме </w:t>
      </w:r>
      <w:r w:rsidR="007F4A57">
        <w:rPr>
          <w:rFonts w:ascii="Times New Roman" w:hAnsi="Times New Roman"/>
          <w:sz w:val="24"/>
          <w:szCs w:val="24"/>
          <w:lang w:val="en-US"/>
        </w:rPr>
        <w:t>on</w:t>
      </w:r>
      <w:r w:rsidR="007F4A57" w:rsidRPr="007F4A57">
        <w:rPr>
          <w:rFonts w:ascii="Times New Roman" w:hAnsi="Times New Roman"/>
          <w:sz w:val="24"/>
          <w:szCs w:val="24"/>
        </w:rPr>
        <w:t>-</w:t>
      </w:r>
      <w:r w:rsidR="007F4A57">
        <w:rPr>
          <w:rFonts w:ascii="Times New Roman" w:hAnsi="Times New Roman"/>
          <w:sz w:val="24"/>
          <w:szCs w:val="24"/>
          <w:lang w:val="en-US"/>
        </w:rPr>
        <w:t>line</w:t>
      </w:r>
      <w:r w:rsidR="007F4A57" w:rsidRPr="00FF59E5">
        <w:rPr>
          <w:rFonts w:ascii="Times New Roman" w:hAnsi="Times New Roman"/>
          <w:b/>
          <w:sz w:val="24"/>
          <w:szCs w:val="24"/>
        </w:rPr>
        <w:t>. Все тесты и викторины заранее создаются учителем</w:t>
      </w:r>
      <w:r w:rsidR="007F4A57">
        <w:rPr>
          <w:rFonts w:ascii="Times New Roman" w:hAnsi="Times New Roman"/>
          <w:sz w:val="24"/>
          <w:szCs w:val="24"/>
        </w:rPr>
        <w:t xml:space="preserve"> и сохраняются на данной образовательной платформе.</w:t>
      </w:r>
      <w:r w:rsidR="000173E6">
        <w:rPr>
          <w:rFonts w:ascii="Times New Roman" w:hAnsi="Times New Roman"/>
          <w:sz w:val="24"/>
          <w:szCs w:val="24"/>
        </w:rPr>
        <w:t xml:space="preserve"> Можно использовать и созданные другими учителями тесты.</w:t>
      </w:r>
      <w:r w:rsidR="007F4A57">
        <w:rPr>
          <w:rFonts w:ascii="Times New Roman" w:hAnsi="Times New Roman"/>
          <w:sz w:val="24"/>
          <w:szCs w:val="24"/>
        </w:rPr>
        <w:t xml:space="preserve"> </w:t>
      </w:r>
      <w:r w:rsidR="006C7650">
        <w:rPr>
          <w:rFonts w:ascii="Times New Roman" w:hAnsi="Times New Roman"/>
          <w:sz w:val="24"/>
          <w:szCs w:val="24"/>
        </w:rPr>
        <w:t xml:space="preserve">Через свой личный кабинет учитель запускает нужный тест, на экране доски появляется сгенерированный код для подключения к игре. </w:t>
      </w:r>
      <w:r w:rsidR="00BA1A29">
        <w:rPr>
          <w:rFonts w:ascii="Times New Roman" w:hAnsi="Times New Roman"/>
          <w:sz w:val="24"/>
          <w:szCs w:val="24"/>
        </w:rPr>
        <w:t xml:space="preserve">В данной </w:t>
      </w:r>
      <w:r w:rsidR="00BA1A29">
        <w:rPr>
          <w:rFonts w:ascii="Times New Roman" w:hAnsi="Times New Roman"/>
          <w:sz w:val="24"/>
          <w:szCs w:val="24"/>
        </w:rPr>
        <w:lastRenderedPageBreak/>
        <w:t xml:space="preserve">презентации к турниру в виде </w:t>
      </w:r>
      <w:r w:rsidR="00BA1A29" w:rsidRPr="00BA1A29">
        <w:rPr>
          <w:rFonts w:ascii="Times New Roman" w:hAnsi="Times New Roman"/>
          <w:b/>
          <w:sz w:val="24"/>
          <w:szCs w:val="24"/>
        </w:rPr>
        <w:t xml:space="preserve">примера сделаны скриншоты к реальной игре, которая уже состоялась, </w:t>
      </w:r>
      <w:r w:rsidR="00BD14F4">
        <w:rPr>
          <w:rFonts w:ascii="Times New Roman" w:hAnsi="Times New Roman"/>
          <w:b/>
          <w:sz w:val="24"/>
          <w:szCs w:val="24"/>
        </w:rPr>
        <w:t xml:space="preserve">но ссылки на </w:t>
      </w:r>
      <w:proofErr w:type="spellStart"/>
      <w:r w:rsidR="00BD14F4">
        <w:rPr>
          <w:rFonts w:ascii="Times New Roman" w:hAnsi="Times New Roman"/>
          <w:b/>
          <w:sz w:val="24"/>
          <w:szCs w:val="24"/>
          <w:lang w:val="en-US"/>
        </w:rPr>
        <w:t>Quizizz</w:t>
      </w:r>
      <w:proofErr w:type="spellEnd"/>
      <w:r w:rsidR="00BD14F4" w:rsidRPr="00BD14F4">
        <w:rPr>
          <w:rFonts w:ascii="Times New Roman" w:hAnsi="Times New Roman"/>
          <w:b/>
          <w:sz w:val="24"/>
          <w:szCs w:val="24"/>
        </w:rPr>
        <w:t xml:space="preserve"> </w:t>
      </w:r>
      <w:r w:rsidR="00BD14F4">
        <w:rPr>
          <w:rFonts w:ascii="Times New Roman" w:hAnsi="Times New Roman"/>
          <w:b/>
          <w:sz w:val="24"/>
          <w:szCs w:val="24"/>
        </w:rPr>
        <w:t>из-за увеличения объема презентации удалены</w:t>
      </w:r>
      <w:bookmarkStart w:id="0" w:name="_GoBack"/>
      <w:bookmarkEnd w:id="0"/>
      <w:r w:rsidR="00BA1A29" w:rsidRPr="00BA1A29">
        <w:rPr>
          <w:rFonts w:ascii="Times New Roman" w:hAnsi="Times New Roman"/>
          <w:b/>
          <w:sz w:val="24"/>
          <w:szCs w:val="24"/>
        </w:rPr>
        <w:t>.</w:t>
      </w:r>
      <w:r w:rsidR="00BA1A29">
        <w:rPr>
          <w:rFonts w:ascii="Times New Roman" w:hAnsi="Times New Roman"/>
          <w:sz w:val="24"/>
          <w:szCs w:val="24"/>
        </w:rPr>
        <w:t xml:space="preserve"> </w:t>
      </w:r>
      <w:r w:rsidR="007F4A57">
        <w:rPr>
          <w:rFonts w:ascii="Times New Roman" w:hAnsi="Times New Roman"/>
          <w:sz w:val="24"/>
          <w:szCs w:val="24"/>
        </w:rPr>
        <w:t>Учащиеся со своих</w:t>
      </w:r>
      <w:r w:rsidR="00D10CB4">
        <w:rPr>
          <w:rFonts w:ascii="Times New Roman" w:hAnsi="Times New Roman"/>
          <w:sz w:val="24"/>
          <w:szCs w:val="24"/>
        </w:rPr>
        <w:t xml:space="preserve"> смартфон</w:t>
      </w:r>
      <w:r w:rsidR="007F4A57">
        <w:rPr>
          <w:rFonts w:ascii="Times New Roman" w:hAnsi="Times New Roman"/>
          <w:sz w:val="24"/>
          <w:szCs w:val="24"/>
        </w:rPr>
        <w:t>ов через приложение</w:t>
      </w:r>
      <w:r w:rsidR="00AD4C23">
        <w:rPr>
          <w:rFonts w:ascii="Times New Roman" w:hAnsi="Times New Roman"/>
          <w:sz w:val="24"/>
          <w:szCs w:val="24"/>
        </w:rPr>
        <w:t xml:space="preserve">, установленное из магазинов </w:t>
      </w:r>
      <w:r w:rsidR="00AD4C23">
        <w:rPr>
          <w:rFonts w:ascii="Times New Roman" w:hAnsi="Times New Roman"/>
          <w:sz w:val="24"/>
          <w:szCs w:val="24"/>
          <w:lang w:val="en-US"/>
        </w:rPr>
        <w:t>Google</w:t>
      </w:r>
      <w:r w:rsidR="00AD4C23" w:rsidRPr="00AD4C23">
        <w:rPr>
          <w:rFonts w:ascii="Times New Roman" w:hAnsi="Times New Roman"/>
          <w:sz w:val="24"/>
          <w:szCs w:val="24"/>
        </w:rPr>
        <w:t xml:space="preserve"> </w:t>
      </w:r>
      <w:r w:rsidR="00AD4C23">
        <w:rPr>
          <w:rFonts w:ascii="Times New Roman" w:hAnsi="Times New Roman"/>
          <w:sz w:val="24"/>
          <w:szCs w:val="24"/>
          <w:lang w:val="en-US"/>
        </w:rPr>
        <w:t>Play</w:t>
      </w:r>
      <w:r w:rsidR="00AD4C23" w:rsidRPr="00AD4C23">
        <w:rPr>
          <w:rFonts w:ascii="Times New Roman" w:hAnsi="Times New Roman"/>
          <w:sz w:val="24"/>
          <w:szCs w:val="24"/>
        </w:rPr>
        <w:t xml:space="preserve"> </w:t>
      </w:r>
      <w:r w:rsidR="00AD4C23">
        <w:rPr>
          <w:rFonts w:ascii="Times New Roman" w:hAnsi="Times New Roman"/>
          <w:sz w:val="24"/>
          <w:szCs w:val="24"/>
        </w:rPr>
        <w:t xml:space="preserve">или </w:t>
      </w:r>
      <w:r w:rsidR="00AD4C23">
        <w:rPr>
          <w:rFonts w:ascii="Times New Roman" w:hAnsi="Times New Roman"/>
          <w:sz w:val="24"/>
          <w:szCs w:val="24"/>
          <w:lang w:val="en-US"/>
        </w:rPr>
        <w:t>Apple</w:t>
      </w:r>
      <w:r w:rsidR="00AD4C23" w:rsidRPr="00AD4C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4C23">
        <w:rPr>
          <w:rFonts w:ascii="Times New Roman" w:hAnsi="Times New Roman"/>
          <w:sz w:val="24"/>
          <w:szCs w:val="24"/>
          <w:lang w:val="en-US"/>
        </w:rPr>
        <w:t>AppStore</w:t>
      </w:r>
      <w:proofErr w:type="spellEnd"/>
      <w:r w:rsidR="007F4A57">
        <w:rPr>
          <w:rFonts w:ascii="Times New Roman" w:hAnsi="Times New Roman"/>
          <w:sz w:val="24"/>
          <w:szCs w:val="24"/>
        </w:rPr>
        <w:t xml:space="preserve"> подключаются к веб-сервису</w:t>
      </w:r>
      <w:r w:rsidR="006C7650">
        <w:rPr>
          <w:rFonts w:ascii="Times New Roman" w:hAnsi="Times New Roman"/>
          <w:sz w:val="24"/>
          <w:szCs w:val="24"/>
        </w:rPr>
        <w:t xml:space="preserve"> и вводят код для начала игры.</w:t>
      </w:r>
      <w:r w:rsidR="00D10CB4">
        <w:rPr>
          <w:rFonts w:ascii="Times New Roman" w:hAnsi="Times New Roman"/>
          <w:sz w:val="24"/>
          <w:szCs w:val="24"/>
        </w:rPr>
        <w:t xml:space="preserve"> </w:t>
      </w:r>
      <w:r w:rsidR="006C7650">
        <w:rPr>
          <w:rFonts w:ascii="Times New Roman" w:hAnsi="Times New Roman"/>
          <w:sz w:val="24"/>
          <w:szCs w:val="24"/>
        </w:rPr>
        <w:t>В зависимости от типа соревнования, текущее задание может быть индивидуальным (кто быстрее</w:t>
      </w:r>
      <w:r w:rsidR="00FC7264">
        <w:rPr>
          <w:rFonts w:ascii="Times New Roman" w:hAnsi="Times New Roman"/>
          <w:sz w:val="24"/>
          <w:szCs w:val="24"/>
        </w:rPr>
        <w:t xml:space="preserve"> выберет правильный ответ</w:t>
      </w:r>
      <w:r w:rsidR="00577794">
        <w:rPr>
          <w:rFonts w:ascii="Times New Roman" w:hAnsi="Times New Roman"/>
          <w:sz w:val="24"/>
          <w:szCs w:val="24"/>
        </w:rPr>
        <w:t>) или</w:t>
      </w:r>
      <w:r w:rsidR="00FC7264">
        <w:rPr>
          <w:rFonts w:ascii="Times New Roman" w:hAnsi="Times New Roman"/>
          <w:sz w:val="24"/>
          <w:szCs w:val="24"/>
        </w:rPr>
        <w:t xml:space="preserve"> командным (групповое обсуждение вопроса и один выбранный ответ).</w:t>
      </w:r>
      <w:r w:rsidR="006C7650">
        <w:rPr>
          <w:rFonts w:ascii="Times New Roman" w:hAnsi="Times New Roman"/>
          <w:sz w:val="24"/>
          <w:szCs w:val="24"/>
        </w:rPr>
        <w:t xml:space="preserve"> </w:t>
      </w:r>
      <w:r w:rsidR="00FC7264">
        <w:rPr>
          <w:rFonts w:ascii="Times New Roman" w:hAnsi="Times New Roman"/>
          <w:sz w:val="24"/>
          <w:szCs w:val="24"/>
        </w:rPr>
        <w:t>В зависимости от выбранного приложения, ученик видит вопрос и варианты ответа на экране через проектор и со смартфона вводит символ правильного ответа</w:t>
      </w:r>
      <w:r w:rsidR="002F77B1">
        <w:rPr>
          <w:rFonts w:ascii="Times New Roman" w:hAnsi="Times New Roman"/>
          <w:sz w:val="24"/>
          <w:szCs w:val="24"/>
        </w:rPr>
        <w:t xml:space="preserve"> </w:t>
      </w:r>
      <w:r w:rsidR="002F77B1" w:rsidRPr="00E9640A">
        <w:rPr>
          <w:rFonts w:ascii="Times New Roman" w:hAnsi="Times New Roman"/>
          <w:sz w:val="24"/>
          <w:szCs w:val="24"/>
        </w:rPr>
        <w:t>(</w:t>
      </w:r>
      <w:proofErr w:type="spellStart"/>
      <w:r w:rsidR="002F77B1">
        <w:rPr>
          <w:rFonts w:ascii="Times New Roman" w:hAnsi="Times New Roman"/>
          <w:sz w:val="24"/>
          <w:szCs w:val="24"/>
          <w:lang w:val="en-US"/>
        </w:rPr>
        <w:t>Kahoot</w:t>
      </w:r>
      <w:proofErr w:type="spellEnd"/>
      <w:r w:rsidR="002F77B1" w:rsidRPr="00E9640A">
        <w:rPr>
          <w:rFonts w:ascii="Times New Roman" w:hAnsi="Times New Roman"/>
          <w:sz w:val="24"/>
          <w:szCs w:val="24"/>
        </w:rPr>
        <w:t>!)</w:t>
      </w:r>
      <w:r w:rsidR="002F77B1">
        <w:rPr>
          <w:rFonts w:ascii="Times New Roman" w:hAnsi="Times New Roman"/>
          <w:sz w:val="24"/>
          <w:szCs w:val="24"/>
        </w:rPr>
        <w:t>,</w:t>
      </w:r>
      <w:r w:rsidR="00FC7264">
        <w:rPr>
          <w:rFonts w:ascii="Times New Roman" w:hAnsi="Times New Roman"/>
          <w:sz w:val="24"/>
          <w:szCs w:val="24"/>
        </w:rPr>
        <w:t xml:space="preserve"> или вопросы с вариантами ответа и правильность выбранного решения </w:t>
      </w:r>
      <w:r w:rsidR="00577794">
        <w:rPr>
          <w:rFonts w:ascii="Times New Roman" w:hAnsi="Times New Roman"/>
          <w:sz w:val="24"/>
          <w:szCs w:val="24"/>
        </w:rPr>
        <w:t>отображаются прямо на смартфоне</w:t>
      </w:r>
      <w:r w:rsidR="002F77B1" w:rsidRPr="002F77B1">
        <w:rPr>
          <w:rFonts w:ascii="Times New Roman" w:hAnsi="Times New Roman"/>
          <w:sz w:val="24"/>
          <w:szCs w:val="24"/>
        </w:rPr>
        <w:t xml:space="preserve"> </w:t>
      </w:r>
      <w:r w:rsidR="002F77B1">
        <w:rPr>
          <w:rFonts w:ascii="Times New Roman" w:hAnsi="Times New Roman"/>
          <w:sz w:val="24"/>
          <w:szCs w:val="24"/>
        </w:rPr>
        <w:t>учащегося (</w:t>
      </w:r>
      <w:proofErr w:type="spellStart"/>
      <w:r w:rsidR="002F77B1">
        <w:rPr>
          <w:rFonts w:ascii="Times New Roman" w:hAnsi="Times New Roman"/>
          <w:sz w:val="24"/>
          <w:szCs w:val="24"/>
          <w:lang w:val="en-US"/>
        </w:rPr>
        <w:t>Quizizz</w:t>
      </w:r>
      <w:proofErr w:type="spellEnd"/>
      <w:r w:rsidR="002F77B1" w:rsidRPr="00E9640A">
        <w:rPr>
          <w:rFonts w:ascii="Times New Roman" w:hAnsi="Times New Roman"/>
          <w:sz w:val="24"/>
          <w:szCs w:val="24"/>
        </w:rPr>
        <w:t>)</w:t>
      </w:r>
      <w:r w:rsidR="009624B4">
        <w:rPr>
          <w:rFonts w:ascii="Times New Roman" w:hAnsi="Times New Roman"/>
          <w:sz w:val="24"/>
          <w:szCs w:val="24"/>
        </w:rPr>
        <w:t>.</w:t>
      </w:r>
      <w:r w:rsidR="00577794">
        <w:rPr>
          <w:rFonts w:ascii="Times New Roman" w:hAnsi="Times New Roman"/>
          <w:sz w:val="24"/>
          <w:szCs w:val="24"/>
        </w:rPr>
        <w:t xml:space="preserve"> Время для ответа на каждый вопрос вводится в процессе создания задания</w:t>
      </w:r>
      <w:r w:rsidR="005B2D29">
        <w:rPr>
          <w:rFonts w:ascii="Times New Roman" w:hAnsi="Times New Roman"/>
          <w:sz w:val="24"/>
          <w:szCs w:val="24"/>
        </w:rPr>
        <w:t xml:space="preserve"> уч</w:t>
      </w:r>
      <w:r w:rsidR="009B5B87">
        <w:rPr>
          <w:rFonts w:ascii="Times New Roman" w:hAnsi="Times New Roman"/>
          <w:sz w:val="24"/>
          <w:szCs w:val="24"/>
        </w:rPr>
        <w:t>ителем.</w:t>
      </w:r>
      <w:r w:rsidR="003F2120" w:rsidRPr="004C055B">
        <w:rPr>
          <w:rFonts w:ascii="Times New Roman" w:hAnsi="Times New Roman"/>
          <w:sz w:val="24"/>
          <w:szCs w:val="24"/>
        </w:rPr>
        <w:t xml:space="preserve"> Правила игры: учащиеся заранее делятся на команды, </w:t>
      </w:r>
      <w:r w:rsidR="003F2120">
        <w:rPr>
          <w:rFonts w:ascii="Times New Roman" w:hAnsi="Times New Roman"/>
          <w:sz w:val="24"/>
          <w:szCs w:val="24"/>
        </w:rPr>
        <w:t>обе команды занимают места</w:t>
      </w:r>
      <w:r w:rsidR="003F2120" w:rsidRPr="004C055B">
        <w:rPr>
          <w:rFonts w:ascii="Times New Roman" w:hAnsi="Times New Roman"/>
          <w:sz w:val="24"/>
          <w:szCs w:val="24"/>
        </w:rPr>
        <w:t xml:space="preserve"> за игровым столом</w:t>
      </w:r>
      <w:r w:rsidR="00577794">
        <w:rPr>
          <w:rFonts w:ascii="Times New Roman" w:hAnsi="Times New Roman"/>
          <w:sz w:val="24"/>
          <w:szCs w:val="24"/>
        </w:rPr>
        <w:t>.</w:t>
      </w:r>
      <w:r w:rsidR="003F2120" w:rsidRPr="004C055B">
        <w:rPr>
          <w:rFonts w:ascii="Times New Roman" w:hAnsi="Times New Roman"/>
          <w:sz w:val="24"/>
          <w:szCs w:val="24"/>
        </w:rPr>
        <w:t xml:space="preserve"> </w:t>
      </w:r>
      <w:r w:rsidR="00577794">
        <w:rPr>
          <w:rFonts w:ascii="Times New Roman" w:hAnsi="Times New Roman"/>
          <w:sz w:val="24"/>
          <w:szCs w:val="24"/>
        </w:rPr>
        <w:t>В</w:t>
      </w:r>
      <w:r w:rsidR="003F2120" w:rsidRPr="004C055B">
        <w:rPr>
          <w:rFonts w:ascii="Times New Roman" w:hAnsi="Times New Roman"/>
          <w:sz w:val="24"/>
          <w:szCs w:val="24"/>
        </w:rPr>
        <w:t xml:space="preserve">опрос </w:t>
      </w:r>
      <w:r w:rsidR="00577794">
        <w:rPr>
          <w:rFonts w:ascii="Times New Roman" w:hAnsi="Times New Roman"/>
          <w:sz w:val="24"/>
          <w:szCs w:val="24"/>
        </w:rPr>
        <w:t xml:space="preserve">выбирается </w:t>
      </w:r>
      <w:r w:rsidR="003F2120" w:rsidRPr="004C055B">
        <w:rPr>
          <w:rFonts w:ascii="Times New Roman" w:hAnsi="Times New Roman"/>
          <w:sz w:val="24"/>
          <w:szCs w:val="24"/>
        </w:rPr>
        <w:t xml:space="preserve">случайным образом. </w:t>
      </w:r>
      <w:r w:rsidR="00577794">
        <w:rPr>
          <w:rFonts w:ascii="Times New Roman" w:hAnsi="Times New Roman"/>
          <w:sz w:val="24"/>
          <w:szCs w:val="24"/>
        </w:rPr>
        <w:t>Т</w:t>
      </w:r>
      <w:r w:rsidR="009B5B87">
        <w:rPr>
          <w:rFonts w:ascii="Times New Roman" w:hAnsi="Times New Roman"/>
          <w:sz w:val="24"/>
          <w:szCs w:val="24"/>
        </w:rPr>
        <w:t>ипы заданий в турнире:</w:t>
      </w:r>
    </w:p>
    <w:p w:rsidR="00346B11" w:rsidRDefault="00AD4C23" w:rsidP="009624B4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B5B87" w:rsidRPr="009B5B87">
        <w:rPr>
          <w:rFonts w:ascii="Times New Roman" w:hAnsi="Times New Roman"/>
          <w:b/>
          <w:sz w:val="24"/>
          <w:szCs w:val="24"/>
        </w:rPr>
        <w:t>азминка</w:t>
      </w:r>
      <w:r w:rsidR="00577794" w:rsidRPr="009B5B87">
        <w:rPr>
          <w:rFonts w:ascii="Times New Roman" w:hAnsi="Times New Roman"/>
          <w:b/>
          <w:sz w:val="24"/>
          <w:szCs w:val="24"/>
        </w:rPr>
        <w:t>:</w:t>
      </w:r>
      <w:r w:rsidR="00577794">
        <w:rPr>
          <w:rFonts w:ascii="Times New Roman" w:hAnsi="Times New Roman"/>
          <w:sz w:val="24"/>
          <w:szCs w:val="24"/>
        </w:rPr>
        <w:t xml:space="preserve"> каждая команда отвечает на </w:t>
      </w:r>
      <w:r w:rsidR="00A64F35">
        <w:rPr>
          <w:rFonts w:ascii="Times New Roman" w:hAnsi="Times New Roman"/>
          <w:sz w:val="24"/>
          <w:szCs w:val="24"/>
        </w:rPr>
        <w:t>четыре</w:t>
      </w:r>
      <w:r w:rsidR="00577794">
        <w:rPr>
          <w:rFonts w:ascii="Times New Roman" w:hAnsi="Times New Roman"/>
          <w:sz w:val="24"/>
          <w:szCs w:val="24"/>
        </w:rPr>
        <w:t xml:space="preserve"> вопро</w:t>
      </w:r>
      <w:r w:rsidR="00BA1A29">
        <w:rPr>
          <w:rFonts w:ascii="Times New Roman" w:hAnsi="Times New Roman"/>
          <w:sz w:val="24"/>
          <w:szCs w:val="24"/>
        </w:rPr>
        <w:t>с</w:t>
      </w:r>
      <w:r w:rsidR="00A64F35">
        <w:rPr>
          <w:rFonts w:ascii="Times New Roman" w:hAnsi="Times New Roman"/>
          <w:sz w:val="24"/>
          <w:szCs w:val="24"/>
        </w:rPr>
        <w:t>а</w:t>
      </w:r>
      <w:r w:rsidR="009B5B87">
        <w:rPr>
          <w:rFonts w:ascii="Times New Roman" w:hAnsi="Times New Roman"/>
          <w:sz w:val="24"/>
          <w:szCs w:val="24"/>
        </w:rPr>
        <w:t xml:space="preserve"> из презентации. Кто набрал быстрее больше правильных ответов, получает дополнительный балл</w:t>
      </w:r>
      <w:r>
        <w:rPr>
          <w:rFonts w:ascii="Times New Roman" w:hAnsi="Times New Roman"/>
          <w:sz w:val="24"/>
          <w:szCs w:val="24"/>
        </w:rPr>
        <w:t>.</w:t>
      </w:r>
      <w:r w:rsidR="009B5B87">
        <w:rPr>
          <w:rFonts w:ascii="Times New Roman" w:hAnsi="Times New Roman"/>
          <w:sz w:val="24"/>
          <w:szCs w:val="24"/>
        </w:rPr>
        <w:t xml:space="preserve"> </w:t>
      </w:r>
      <w:r w:rsidR="003F2120" w:rsidRPr="004C055B">
        <w:rPr>
          <w:rFonts w:ascii="Times New Roman" w:hAnsi="Times New Roman"/>
          <w:sz w:val="24"/>
          <w:szCs w:val="24"/>
        </w:rPr>
        <w:t xml:space="preserve">Если команда отвечает верно - она продолжает игру, при неверном ответе команда </w:t>
      </w:r>
      <w:r w:rsidR="003F2120">
        <w:rPr>
          <w:rFonts w:ascii="Times New Roman" w:hAnsi="Times New Roman"/>
          <w:sz w:val="24"/>
          <w:szCs w:val="24"/>
        </w:rPr>
        <w:t>передает право ответа</w:t>
      </w:r>
      <w:r w:rsidR="003F2120" w:rsidRPr="004C055B">
        <w:rPr>
          <w:rFonts w:ascii="Times New Roman" w:hAnsi="Times New Roman"/>
          <w:sz w:val="24"/>
          <w:szCs w:val="24"/>
        </w:rPr>
        <w:t xml:space="preserve"> и ее место занимает следующая команда.</w:t>
      </w:r>
    </w:p>
    <w:p w:rsidR="003F2120" w:rsidRDefault="00346B11" w:rsidP="009624B4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6B11">
        <w:rPr>
          <w:rFonts w:ascii="Times New Roman" w:hAnsi="Times New Roman"/>
          <w:b/>
          <w:sz w:val="24"/>
          <w:szCs w:val="24"/>
        </w:rPr>
        <w:t>Конкурс капитанов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346B11">
        <w:rPr>
          <w:rFonts w:ascii="Times New Roman" w:hAnsi="Times New Roman"/>
          <w:sz w:val="24"/>
          <w:szCs w:val="24"/>
        </w:rPr>
        <w:t>блиц-турнир</w:t>
      </w:r>
    </w:p>
    <w:p w:rsidR="00346B11" w:rsidRPr="009624B4" w:rsidRDefault="001E6D25" w:rsidP="009624B4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E6D25">
        <w:rPr>
          <w:rFonts w:ascii="Times New Roman" w:hAnsi="Times New Roman"/>
          <w:b/>
          <w:sz w:val="24"/>
          <w:szCs w:val="24"/>
        </w:rPr>
        <w:t>Командная игра</w:t>
      </w:r>
      <w:r w:rsidR="009624B4">
        <w:rPr>
          <w:rFonts w:ascii="Times New Roman" w:hAnsi="Times New Roman"/>
          <w:b/>
          <w:sz w:val="24"/>
          <w:szCs w:val="24"/>
        </w:rPr>
        <w:t>:</w:t>
      </w:r>
      <w:r w:rsidR="009624B4" w:rsidRPr="009624B4">
        <w:rPr>
          <w:rFonts w:ascii="Times New Roman" w:hAnsi="Times New Roman"/>
          <w:b/>
          <w:sz w:val="24"/>
          <w:szCs w:val="24"/>
        </w:rPr>
        <w:t xml:space="preserve"> </w:t>
      </w:r>
      <w:r w:rsidR="009624B4" w:rsidRPr="009624B4">
        <w:rPr>
          <w:rFonts w:ascii="Times New Roman" w:hAnsi="Times New Roman"/>
          <w:sz w:val="24"/>
          <w:szCs w:val="24"/>
        </w:rPr>
        <w:t>с помощью мобильных приложений</w:t>
      </w:r>
    </w:p>
    <w:p w:rsidR="003F2120" w:rsidRPr="009E009B" w:rsidRDefault="003F2120" w:rsidP="009624B4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E009B">
        <w:rPr>
          <w:rFonts w:ascii="Times New Roman" w:hAnsi="Times New Roman"/>
          <w:b/>
          <w:sz w:val="24"/>
          <w:szCs w:val="24"/>
        </w:rPr>
        <w:t>Подготовка к уроку:</w:t>
      </w:r>
    </w:p>
    <w:p w:rsidR="003F2120" w:rsidRDefault="003F2120" w:rsidP="003F2120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началом урока оглашаются правила;</w:t>
      </w:r>
    </w:p>
    <w:p w:rsidR="003F2120" w:rsidRDefault="003F2120" w:rsidP="003F2120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Назначаются или выбираются капитаны команд;</w:t>
      </w:r>
    </w:p>
    <w:p w:rsidR="003F2120" w:rsidRDefault="003F2120" w:rsidP="003F2120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 может быть любой ученик этого или другого класса, либо учитель;</w:t>
      </w:r>
    </w:p>
    <w:p w:rsidR="003F2120" w:rsidRPr="004C055B" w:rsidRDefault="003F2120" w:rsidP="003F2120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игры можно пользоваться справ</w:t>
      </w:r>
      <w:r w:rsidR="00346B11">
        <w:rPr>
          <w:rFonts w:ascii="Times New Roman" w:hAnsi="Times New Roman"/>
          <w:sz w:val="24"/>
          <w:szCs w:val="24"/>
        </w:rPr>
        <w:t>очной литературой или учебником</w:t>
      </w:r>
      <w:r>
        <w:rPr>
          <w:rFonts w:ascii="Times New Roman" w:hAnsi="Times New Roman"/>
          <w:sz w:val="24"/>
          <w:szCs w:val="24"/>
        </w:rPr>
        <w:t>.</w:t>
      </w:r>
    </w:p>
    <w:p w:rsidR="003F2120" w:rsidRPr="003D0D16" w:rsidRDefault="003F2120" w:rsidP="003F2120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Правила</w:t>
      </w:r>
      <w:r w:rsidRPr="003D0D16">
        <w:rPr>
          <w:rFonts w:ascii="Times New Roman" w:hAnsi="Times New Roman"/>
          <w:b/>
          <w:sz w:val="24"/>
          <w:szCs w:val="24"/>
        </w:rPr>
        <w:t xml:space="preserve"> игры:</w:t>
      </w:r>
    </w:p>
    <w:p w:rsidR="003F2120" w:rsidRDefault="003F2120" w:rsidP="003F2120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C055B">
        <w:rPr>
          <w:rFonts w:ascii="Times New Roman" w:hAnsi="Times New Roman"/>
          <w:sz w:val="24"/>
          <w:szCs w:val="24"/>
        </w:rPr>
        <w:t>Делимся на 2 команды</w:t>
      </w:r>
      <w:r w:rsidR="002F77B1">
        <w:rPr>
          <w:rFonts w:ascii="Times New Roman" w:hAnsi="Times New Roman"/>
          <w:sz w:val="24"/>
          <w:szCs w:val="24"/>
        </w:rPr>
        <w:t>,</w:t>
      </w:r>
      <w:r w:rsidR="00346B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выбираем капитана;</w:t>
      </w:r>
    </w:p>
    <w:p w:rsidR="003F2120" w:rsidRDefault="003F2120" w:rsidP="003F2120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обдумывание вопроса </w:t>
      </w:r>
      <w:r w:rsidR="005B2D29">
        <w:rPr>
          <w:rFonts w:ascii="Times New Roman" w:hAnsi="Times New Roman"/>
          <w:sz w:val="24"/>
          <w:szCs w:val="24"/>
        </w:rPr>
        <w:t xml:space="preserve">в командной игре </w:t>
      </w:r>
      <w:r w:rsidR="002F77B1">
        <w:rPr>
          <w:rFonts w:ascii="Times New Roman" w:hAnsi="Times New Roman"/>
          <w:sz w:val="24"/>
          <w:szCs w:val="24"/>
        </w:rPr>
        <w:t xml:space="preserve">дополнительно </w:t>
      </w:r>
      <w:r>
        <w:rPr>
          <w:rFonts w:ascii="Times New Roman" w:hAnsi="Times New Roman"/>
          <w:sz w:val="24"/>
          <w:szCs w:val="24"/>
        </w:rPr>
        <w:t>дается 1 минута;</w:t>
      </w:r>
    </w:p>
    <w:p w:rsidR="003F2120" w:rsidRDefault="003F2120" w:rsidP="003F2120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команда, посовещавшись дает правильный ответ, то получает 1 балл. Если ответ – неверный, право ответа – переходит другой команде;</w:t>
      </w:r>
    </w:p>
    <w:p w:rsidR="003F2120" w:rsidRDefault="003F2120" w:rsidP="003F2120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обе команды не смогли ответить на вопрос, то на него отвечает любой зритель, в этом случае балл присуждается зрителям;</w:t>
      </w:r>
    </w:p>
    <w:p w:rsidR="003F2120" w:rsidRDefault="003F2120" w:rsidP="003F2120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и команда, и зрители не ответили на вопрос, он снимается, и ведущий зачитывает правильный ответ;</w:t>
      </w:r>
    </w:p>
    <w:p w:rsidR="000E7DBA" w:rsidRDefault="000E7DBA" w:rsidP="003F2120"/>
    <w:p w:rsidR="000E7DBA" w:rsidRDefault="000E7DBA" w:rsidP="000E7DBA">
      <w:pPr>
        <w:spacing w:line="360" w:lineRule="auto"/>
        <w:jc w:val="center"/>
        <w:rPr>
          <w:b/>
          <w:caps/>
          <w:color w:val="000000"/>
        </w:rPr>
      </w:pPr>
      <w:r w:rsidRPr="00383BB1">
        <w:rPr>
          <w:b/>
          <w:caps/>
          <w:color w:val="000000"/>
        </w:rPr>
        <w:t xml:space="preserve">Сценарий </w:t>
      </w:r>
      <w:r w:rsidR="008E5609">
        <w:rPr>
          <w:b/>
          <w:caps/>
          <w:color w:val="000000"/>
        </w:rPr>
        <w:t>игры</w:t>
      </w:r>
    </w:p>
    <w:tbl>
      <w:tblPr>
        <w:tblW w:w="837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"/>
        <w:gridCol w:w="4053"/>
        <w:gridCol w:w="26"/>
        <w:gridCol w:w="7"/>
        <w:gridCol w:w="4091"/>
        <w:gridCol w:w="120"/>
      </w:tblGrid>
      <w:tr w:rsidR="000E7DBA" w:rsidRPr="002B2DA6" w:rsidTr="005D091F">
        <w:trPr>
          <w:gridBefore w:val="1"/>
          <w:gridAfter w:val="1"/>
          <w:wBefore w:w="78" w:type="dxa"/>
          <w:wAfter w:w="120" w:type="dxa"/>
        </w:trPr>
        <w:tc>
          <w:tcPr>
            <w:tcW w:w="8177" w:type="dxa"/>
            <w:gridSpan w:val="4"/>
            <w:shd w:val="clear" w:color="auto" w:fill="D9D9D9" w:themeFill="background1" w:themeFillShade="D9"/>
          </w:tcPr>
          <w:p w:rsidR="000E7DBA" w:rsidRPr="002B2DA6" w:rsidRDefault="000E7DBA" w:rsidP="00327134">
            <w:pPr>
              <w:spacing w:line="360" w:lineRule="auto"/>
              <w:jc w:val="center"/>
              <w:rPr>
                <w:b/>
                <w:bCs/>
                <w:sz w:val="32"/>
                <w:szCs w:val="32"/>
              </w:rPr>
            </w:pPr>
            <w:smartTag w:uri="urn:schemas-microsoft-com:office:smarttags" w:element="place">
              <w:r w:rsidRPr="002B2DA6">
                <w:rPr>
                  <w:b/>
                  <w:bCs/>
                  <w:sz w:val="32"/>
                  <w:szCs w:val="32"/>
                  <w:lang w:val="en-US"/>
                </w:rPr>
                <w:t>I</w:t>
              </w:r>
              <w:r w:rsidRPr="002B2DA6">
                <w:rPr>
                  <w:b/>
                  <w:bCs/>
                  <w:sz w:val="32"/>
                  <w:szCs w:val="32"/>
                </w:rPr>
                <w:t>.</w:t>
              </w:r>
            </w:smartTag>
            <w:r w:rsidRPr="002B2DA6">
              <w:rPr>
                <w:b/>
                <w:bCs/>
                <w:sz w:val="32"/>
                <w:szCs w:val="32"/>
              </w:rPr>
              <w:t xml:space="preserve"> Организационный </w:t>
            </w:r>
            <w:r>
              <w:rPr>
                <w:b/>
                <w:bCs/>
                <w:sz w:val="32"/>
                <w:szCs w:val="32"/>
              </w:rPr>
              <w:t xml:space="preserve">этап </w:t>
            </w:r>
            <w:r w:rsidR="008E5609">
              <w:rPr>
                <w:b/>
                <w:bCs/>
                <w:sz w:val="32"/>
                <w:szCs w:val="32"/>
              </w:rPr>
              <w:t>игры</w:t>
            </w:r>
            <w:r>
              <w:rPr>
                <w:b/>
                <w:bCs/>
                <w:sz w:val="32"/>
                <w:szCs w:val="32"/>
              </w:rPr>
              <w:t xml:space="preserve"> (1 мин)</w:t>
            </w:r>
          </w:p>
          <w:p w:rsidR="000E7DBA" w:rsidRPr="002B2DA6" w:rsidRDefault="000E7DBA" w:rsidP="00327134">
            <w:pPr>
              <w:spacing w:line="360" w:lineRule="auto"/>
              <w:jc w:val="center"/>
            </w:pPr>
            <w:r w:rsidRPr="002B2DA6">
              <w:t>(психологический настрой на учебную деятельность)</w:t>
            </w:r>
            <w:r w:rsidRPr="002B2DA6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E7DBA" w:rsidRPr="002B2DA6" w:rsidTr="005D091F">
        <w:trPr>
          <w:gridBefore w:val="1"/>
          <w:gridAfter w:val="1"/>
          <w:wBefore w:w="78" w:type="dxa"/>
          <w:wAfter w:w="120" w:type="dxa"/>
        </w:trPr>
        <w:tc>
          <w:tcPr>
            <w:tcW w:w="4053" w:type="dxa"/>
            <w:shd w:val="clear" w:color="auto" w:fill="E6E6E6"/>
          </w:tcPr>
          <w:p w:rsidR="000E7DBA" w:rsidRPr="002B2DA6" w:rsidRDefault="000E7DBA" w:rsidP="00327134">
            <w:pPr>
              <w:spacing w:line="360" w:lineRule="auto"/>
              <w:jc w:val="center"/>
              <w:rPr>
                <w:b/>
                <w:bCs/>
              </w:rPr>
            </w:pPr>
            <w:r w:rsidRPr="002B2DA6">
              <w:rPr>
                <w:b/>
                <w:bCs/>
              </w:rPr>
              <w:t>Деятельность учителя</w:t>
            </w:r>
          </w:p>
        </w:tc>
        <w:tc>
          <w:tcPr>
            <w:tcW w:w="4124" w:type="dxa"/>
            <w:gridSpan w:val="3"/>
            <w:shd w:val="clear" w:color="auto" w:fill="E6E6E6"/>
          </w:tcPr>
          <w:p w:rsidR="000E7DBA" w:rsidRPr="002B2DA6" w:rsidRDefault="000E7DBA" w:rsidP="00327134">
            <w:pPr>
              <w:spacing w:line="360" w:lineRule="auto"/>
              <w:jc w:val="center"/>
              <w:rPr>
                <w:b/>
                <w:bCs/>
              </w:rPr>
            </w:pPr>
            <w:r w:rsidRPr="002B2DA6">
              <w:rPr>
                <w:b/>
                <w:bCs/>
              </w:rPr>
              <w:t>Деятельность обучающихся</w:t>
            </w:r>
          </w:p>
        </w:tc>
      </w:tr>
      <w:tr w:rsidR="000E7DBA" w:rsidRPr="002B2DA6" w:rsidTr="005D091F">
        <w:trPr>
          <w:gridBefore w:val="1"/>
          <w:gridAfter w:val="1"/>
          <w:wBefore w:w="78" w:type="dxa"/>
          <w:wAfter w:w="120" w:type="dxa"/>
        </w:trPr>
        <w:tc>
          <w:tcPr>
            <w:tcW w:w="4053" w:type="dxa"/>
            <w:shd w:val="clear" w:color="auto" w:fill="auto"/>
          </w:tcPr>
          <w:p w:rsidR="000E7DBA" w:rsidRPr="002B2DA6" w:rsidRDefault="000E7DBA" w:rsidP="00062B76">
            <w:pPr>
              <w:spacing w:line="360" w:lineRule="auto"/>
              <w:jc w:val="both"/>
            </w:pPr>
            <w:r w:rsidRPr="002B2DA6">
              <w:t xml:space="preserve">Приветствует </w:t>
            </w:r>
            <w:r>
              <w:t>обучающихся</w:t>
            </w:r>
            <w:r w:rsidRPr="002B2DA6">
              <w:t xml:space="preserve">, </w:t>
            </w:r>
            <w:r>
              <w:t>проверяет их  готовность</w:t>
            </w:r>
            <w:r w:rsidRPr="002B2DA6">
              <w:t xml:space="preserve"> к уроку.</w:t>
            </w:r>
            <w:r w:rsidRPr="00004EC0">
              <w:t xml:space="preserve"> </w:t>
            </w:r>
          </w:p>
        </w:tc>
        <w:tc>
          <w:tcPr>
            <w:tcW w:w="4124" w:type="dxa"/>
            <w:gridSpan w:val="3"/>
            <w:shd w:val="clear" w:color="auto" w:fill="auto"/>
          </w:tcPr>
          <w:p w:rsidR="000E7DBA" w:rsidRPr="002B2DA6" w:rsidRDefault="000E7DBA" w:rsidP="000E7DBA">
            <w:pPr>
              <w:spacing w:line="360" w:lineRule="auto"/>
              <w:jc w:val="both"/>
            </w:pPr>
            <w:r>
              <w:t>Слушают учителя, д</w:t>
            </w:r>
            <w:r w:rsidRPr="002B2DA6">
              <w:t>емонстрируют готовность к работе.</w:t>
            </w:r>
          </w:p>
        </w:tc>
      </w:tr>
      <w:tr w:rsidR="00062B76" w:rsidRPr="00725653" w:rsidTr="005D091F">
        <w:tc>
          <w:tcPr>
            <w:tcW w:w="8375" w:type="dxa"/>
            <w:gridSpan w:val="6"/>
            <w:shd w:val="clear" w:color="auto" w:fill="999999"/>
          </w:tcPr>
          <w:p w:rsidR="00062B76" w:rsidRPr="00F42B5E" w:rsidRDefault="00062B76" w:rsidP="00327134">
            <w:pPr>
              <w:spacing w:line="360" w:lineRule="auto"/>
              <w:jc w:val="center"/>
              <w:rPr>
                <w:b/>
                <w:bCs/>
              </w:rPr>
            </w:pPr>
            <w:r w:rsidRPr="00062B76">
              <w:rPr>
                <w:b/>
                <w:bCs/>
                <w:sz w:val="32"/>
                <w:szCs w:val="32"/>
                <w:lang w:val="en-US"/>
              </w:rPr>
              <w:t>II</w:t>
            </w:r>
            <w:r w:rsidRPr="00062B76">
              <w:rPr>
                <w:b/>
                <w:bCs/>
                <w:sz w:val="32"/>
                <w:szCs w:val="32"/>
              </w:rPr>
              <w:t>.</w:t>
            </w:r>
            <w:r w:rsidRPr="00F42B5E">
              <w:rPr>
                <w:b/>
                <w:bCs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Этап м</w:t>
            </w:r>
            <w:r w:rsidRPr="002B2DA6">
              <w:rPr>
                <w:b/>
                <w:bCs/>
                <w:sz w:val="32"/>
                <w:szCs w:val="32"/>
              </w:rPr>
              <w:t>отиваци</w:t>
            </w:r>
            <w:r>
              <w:rPr>
                <w:b/>
                <w:bCs/>
                <w:sz w:val="32"/>
                <w:szCs w:val="32"/>
              </w:rPr>
              <w:t>и обучающихся к учению</w:t>
            </w:r>
          </w:p>
          <w:p w:rsidR="00062B76" w:rsidRPr="00725653" w:rsidRDefault="00062B76" w:rsidP="00327134">
            <w:pPr>
              <w:spacing w:line="360" w:lineRule="auto"/>
              <w:jc w:val="center"/>
            </w:pPr>
            <w:r w:rsidRPr="00725653">
              <w:t>(определение темы, постановка цели</w:t>
            </w:r>
            <w:r w:rsidR="00660A72">
              <w:t xml:space="preserve"> 3-5 минут</w:t>
            </w:r>
            <w:r w:rsidRPr="00725653">
              <w:t>)</w:t>
            </w:r>
          </w:p>
        </w:tc>
      </w:tr>
      <w:tr w:rsidR="00062B76" w:rsidRPr="00F42B5E" w:rsidTr="005D091F">
        <w:tc>
          <w:tcPr>
            <w:tcW w:w="4164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062B76" w:rsidRPr="00F42B5E" w:rsidRDefault="00062B76" w:rsidP="00327134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</w:rPr>
              <w:t>Деятельность учителя</w:t>
            </w:r>
          </w:p>
        </w:tc>
        <w:tc>
          <w:tcPr>
            <w:tcW w:w="421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62B76" w:rsidRPr="00F42B5E" w:rsidRDefault="00062B76" w:rsidP="00062B76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</w:rPr>
              <w:t xml:space="preserve">Деятельность </w:t>
            </w:r>
            <w:r>
              <w:rPr>
                <w:b/>
                <w:bCs/>
              </w:rPr>
              <w:t>обучающихся</w:t>
            </w:r>
          </w:p>
        </w:tc>
      </w:tr>
      <w:tr w:rsidR="00062B76" w:rsidRPr="00725653" w:rsidTr="005D091F">
        <w:tc>
          <w:tcPr>
            <w:tcW w:w="4164" w:type="dxa"/>
            <w:gridSpan w:val="4"/>
            <w:shd w:val="clear" w:color="auto" w:fill="auto"/>
          </w:tcPr>
          <w:p w:rsidR="00062B76" w:rsidRPr="00725653" w:rsidRDefault="00062B76" w:rsidP="00062B76">
            <w:pPr>
              <w:spacing w:line="360" w:lineRule="auto"/>
              <w:jc w:val="both"/>
            </w:pPr>
            <w:r>
              <w:t>Подводит обучающихся к</w:t>
            </w:r>
            <w:r w:rsidRPr="00725653">
              <w:t xml:space="preserve"> тем</w:t>
            </w:r>
            <w:r>
              <w:t>е</w:t>
            </w:r>
            <w:r w:rsidRPr="00725653">
              <w:t xml:space="preserve"> и цел</w:t>
            </w:r>
            <w:r>
              <w:t>и</w:t>
            </w:r>
            <w:r w:rsidRPr="00725653">
              <w:t xml:space="preserve"> занятия, представляет команду </w:t>
            </w:r>
            <w:r>
              <w:t>игроков</w:t>
            </w:r>
            <w:r w:rsidR="0075175A">
              <w:t>, рассказывает правила игры</w:t>
            </w:r>
            <w:r w:rsidRPr="00725653">
              <w:t>.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062B76" w:rsidRPr="00725653" w:rsidRDefault="00062B76" w:rsidP="00327134">
            <w:pPr>
              <w:spacing w:line="360" w:lineRule="auto"/>
              <w:jc w:val="both"/>
            </w:pPr>
            <w:r w:rsidRPr="00725653">
              <w:t>Знакомятся с правилами игры.</w:t>
            </w:r>
          </w:p>
        </w:tc>
      </w:tr>
      <w:tr w:rsidR="00062B76" w:rsidRPr="00725653" w:rsidTr="005D091F">
        <w:tc>
          <w:tcPr>
            <w:tcW w:w="8375" w:type="dxa"/>
            <w:gridSpan w:val="6"/>
            <w:shd w:val="clear" w:color="auto" w:fill="auto"/>
          </w:tcPr>
          <w:p w:rsidR="00062B76" w:rsidRDefault="00062B76" w:rsidP="00327134">
            <w:pPr>
              <w:spacing w:line="360" w:lineRule="auto"/>
              <w:jc w:val="both"/>
            </w:pPr>
            <w:r w:rsidRPr="00725653">
              <w:t xml:space="preserve">Уважаемые учащиеся и наши гости! </w:t>
            </w:r>
            <w:r>
              <w:t xml:space="preserve">Сегодня у вас </w:t>
            </w:r>
            <w:r w:rsidR="00A64F35">
              <w:t>интеллектуальная игра.</w:t>
            </w:r>
            <w:r w:rsidRPr="00725653">
              <w:t xml:space="preserve"> </w:t>
            </w:r>
            <w:r w:rsidR="0062144F">
              <w:t>П</w:t>
            </w:r>
            <w:r w:rsidRPr="00725653">
              <w:t>о объявлению</w:t>
            </w:r>
            <w:r w:rsidR="0062144F">
              <w:t>,</w:t>
            </w:r>
            <w:r w:rsidRPr="00725653">
              <w:t xml:space="preserve"> да и по сегодняшней обстановке вы догадались, что занятие наш</w:t>
            </w:r>
            <w:r>
              <w:t>е будет в несколько нетрадицион</w:t>
            </w:r>
            <w:r w:rsidRPr="00725653">
              <w:t xml:space="preserve">ной форме. </w:t>
            </w:r>
            <w:r w:rsidR="0062144F">
              <w:t xml:space="preserve">Я </w:t>
            </w:r>
            <w:r w:rsidRPr="00725653">
              <w:t xml:space="preserve">предлагаю </w:t>
            </w:r>
            <w:r w:rsidR="0062144F">
              <w:t xml:space="preserve">вам проверить ваши знания по предмету, и провести «Информационный турнир», </w:t>
            </w:r>
            <w:r w:rsidR="00F45495">
              <w:t>игру, созданную по типу популярных</w:t>
            </w:r>
            <w:r w:rsidRPr="00725653">
              <w:t xml:space="preserve"> телевизионных игр </w:t>
            </w:r>
            <w:r w:rsidR="008E5609">
              <w:t>«Своя игра» и «</w:t>
            </w:r>
            <w:proofErr w:type="spellStart"/>
            <w:r w:rsidR="008E5609">
              <w:t>Брейн</w:t>
            </w:r>
            <w:proofErr w:type="spellEnd"/>
            <w:r w:rsidR="008E5609">
              <w:t>-ринг» и</w:t>
            </w:r>
            <w:r w:rsidR="00F45495">
              <w:t xml:space="preserve"> </w:t>
            </w:r>
            <w:r w:rsidR="0062144F">
              <w:t xml:space="preserve">определить </w:t>
            </w:r>
            <w:r w:rsidR="00F45495">
              <w:t>победителя.</w:t>
            </w:r>
          </w:p>
          <w:p w:rsidR="0075175A" w:rsidRDefault="0075175A" w:rsidP="00327134">
            <w:pPr>
              <w:spacing w:line="360" w:lineRule="auto"/>
              <w:jc w:val="both"/>
            </w:pPr>
            <w:r>
              <w:t xml:space="preserve">Формат нашего турнира необычен. Мы будем использовать современные ИКТ при проведении игры. В течение учебного года вам запрещалось на уроках включать мобильные телефоны, а сегодня они будут вашим основным рабочим инструментом </w:t>
            </w:r>
            <w:r w:rsidR="00C71725">
              <w:t>при проведении игры.</w:t>
            </w:r>
            <w:r>
              <w:t xml:space="preserve"> </w:t>
            </w:r>
          </w:p>
          <w:p w:rsidR="00062B76" w:rsidRPr="00725653" w:rsidRDefault="00536A83" w:rsidP="00327134">
            <w:pPr>
              <w:spacing w:line="360" w:lineRule="auto"/>
              <w:jc w:val="both"/>
            </w:pPr>
            <w:r>
              <w:t xml:space="preserve">Отвечать на большинство вопросов вы будете с помощью мобильного приложения </w:t>
            </w:r>
            <w:proofErr w:type="spellStart"/>
            <w:r>
              <w:rPr>
                <w:lang w:val="en-US"/>
              </w:rPr>
              <w:t>Quizizz</w:t>
            </w:r>
            <w:proofErr w:type="spellEnd"/>
            <w:r w:rsidRPr="00536A83">
              <w:t xml:space="preserve"> </w:t>
            </w:r>
            <w:r w:rsidR="0032496B">
              <w:t>.</w:t>
            </w:r>
            <w:r>
              <w:t xml:space="preserve"> На предыдущем занятии вы установили </w:t>
            </w:r>
            <w:r w:rsidR="0032496B">
              <w:t>его</w:t>
            </w:r>
            <w:r>
              <w:t xml:space="preserve"> </w:t>
            </w:r>
            <w:r w:rsidR="002F77B1">
              <w:t xml:space="preserve">из магазинов </w:t>
            </w:r>
            <w:r w:rsidR="002F77B1">
              <w:rPr>
                <w:lang w:val="en-US"/>
              </w:rPr>
              <w:t>Google</w:t>
            </w:r>
            <w:r w:rsidR="002F77B1" w:rsidRPr="00AD4C23">
              <w:t xml:space="preserve"> </w:t>
            </w:r>
            <w:r w:rsidR="002F77B1">
              <w:rPr>
                <w:lang w:val="en-US"/>
              </w:rPr>
              <w:t>Play</w:t>
            </w:r>
            <w:r w:rsidR="002F77B1" w:rsidRPr="00AD4C23">
              <w:t xml:space="preserve"> </w:t>
            </w:r>
            <w:r w:rsidR="002F77B1">
              <w:t xml:space="preserve">или </w:t>
            </w:r>
            <w:r w:rsidR="002F77B1">
              <w:rPr>
                <w:lang w:val="en-US"/>
              </w:rPr>
              <w:t>Apple</w:t>
            </w:r>
            <w:r w:rsidR="002F77B1" w:rsidRPr="00AD4C23">
              <w:t xml:space="preserve"> </w:t>
            </w:r>
            <w:proofErr w:type="spellStart"/>
            <w:r w:rsidR="002F77B1">
              <w:rPr>
                <w:lang w:val="en-US"/>
              </w:rPr>
              <w:t>AppStore</w:t>
            </w:r>
            <w:proofErr w:type="spellEnd"/>
            <w:r w:rsidR="008E5609">
              <w:t>,</w:t>
            </w:r>
            <w:r>
              <w:t xml:space="preserve">. адрес вы видите на открытом слайде презентации. Перед началом игры вы активизируете приложение и введете </w:t>
            </w:r>
            <w:r w:rsidR="00660A72">
              <w:t>код доступа, который отобразится на экране после того, как я на своем компьютере включу игру. Вы должны за время, указанное в вопросе, выбрать правильный ответ</w:t>
            </w:r>
            <w:r w:rsidR="00062B76" w:rsidRPr="00725653">
              <w:t xml:space="preserve">. </w:t>
            </w:r>
            <w:r w:rsidR="00B34C9D">
              <w:t xml:space="preserve">Программа сразу показывает, верный ответ или нет. Кто наберет наибольший процент правильных ответов, тот побеждает. </w:t>
            </w:r>
            <w:r w:rsidR="007F7C7E">
              <w:t xml:space="preserve">У вас будет три этапа игры: разминка – блиц, конкурс капитанов и командная игра. </w:t>
            </w:r>
            <w:r w:rsidR="00062B76" w:rsidRPr="00725653">
              <w:t xml:space="preserve">Как </w:t>
            </w:r>
            <w:r w:rsidR="00062B76" w:rsidRPr="00725653">
              <w:lastRenderedPageBreak/>
              <w:t xml:space="preserve">правило, игрокам задаются вопросы, ответить на которые можно </w:t>
            </w:r>
            <w:r w:rsidR="007F7C7E">
              <w:t>с помощью общих знаний и логики</w:t>
            </w:r>
            <w:r w:rsidR="00062B76" w:rsidRPr="00725653">
              <w:t>.</w:t>
            </w:r>
          </w:p>
          <w:p w:rsidR="007F7C7E" w:rsidRPr="0041741A" w:rsidRDefault="0075175A" w:rsidP="007F7C7E">
            <w:pPr>
              <w:pStyle w:val="a4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1741A">
              <w:rPr>
                <w:rFonts w:ascii="Times New Roman" w:hAnsi="Times New Roman"/>
                <w:sz w:val="24"/>
                <w:szCs w:val="24"/>
              </w:rPr>
              <w:t>Делимся на 2 команды, выбираем капита</w:t>
            </w:r>
            <w:r w:rsidR="007F7C7E" w:rsidRPr="0041741A">
              <w:rPr>
                <w:rFonts w:ascii="Times New Roman" w:hAnsi="Times New Roman"/>
                <w:sz w:val="24"/>
                <w:szCs w:val="24"/>
              </w:rPr>
              <w:t>на и начинаем игру.</w:t>
            </w:r>
          </w:p>
          <w:p w:rsidR="00062B76" w:rsidRPr="00725653" w:rsidRDefault="00062B76" w:rsidP="00327134">
            <w:pPr>
              <w:spacing w:line="360" w:lineRule="auto"/>
              <w:jc w:val="both"/>
            </w:pPr>
          </w:p>
        </w:tc>
      </w:tr>
      <w:tr w:rsidR="00AC1287" w:rsidRPr="00725653" w:rsidTr="005D091F">
        <w:tc>
          <w:tcPr>
            <w:tcW w:w="8375" w:type="dxa"/>
            <w:gridSpan w:val="6"/>
            <w:shd w:val="clear" w:color="auto" w:fill="999999"/>
          </w:tcPr>
          <w:p w:rsidR="00AC1287" w:rsidRPr="00F42B5E" w:rsidRDefault="00AC1287" w:rsidP="00327134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  <w:lang w:val="en-US"/>
              </w:rPr>
              <w:lastRenderedPageBreak/>
              <w:t>III</w:t>
            </w:r>
            <w:r w:rsidR="00FF59E5">
              <w:rPr>
                <w:b/>
                <w:bCs/>
              </w:rPr>
              <w:t>.</w:t>
            </w:r>
            <w:r w:rsidRPr="00F42B5E">
              <w:rPr>
                <w:b/>
                <w:bCs/>
              </w:rPr>
              <w:t>Игра</w:t>
            </w:r>
          </w:p>
          <w:p w:rsidR="00AC1287" w:rsidRPr="00725653" w:rsidRDefault="00AC1287" w:rsidP="008A430F">
            <w:pPr>
              <w:widowControl w:val="0"/>
              <w:spacing w:line="360" w:lineRule="auto"/>
              <w:jc w:val="center"/>
            </w:pPr>
            <w:r w:rsidRPr="00725653">
              <w:t>(развити</w:t>
            </w:r>
            <w:r w:rsidR="008A430F">
              <w:t>е</w:t>
            </w:r>
            <w:r w:rsidRPr="00725653">
              <w:t xml:space="preserve"> познавательной активности и творческого мышления учащихся)</w:t>
            </w:r>
          </w:p>
        </w:tc>
      </w:tr>
      <w:tr w:rsidR="00AC1287" w:rsidRPr="00F42B5E" w:rsidTr="005D091F">
        <w:tc>
          <w:tcPr>
            <w:tcW w:w="4157" w:type="dxa"/>
            <w:gridSpan w:val="3"/>
            <w:shd w:val="clear" w:color="auto" w:fill="E6E6E6"/>
            <w:vAlign w:val="center"/>
          </w:tcPr>
          <w:p w:rsidR="00AC1287" w:rsidRPr="00F42B5E" w:rsidRDefault="00AC1287" w:rsidP="00327134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</w:rPr>
              <w:t>Деятельность учителя</w:t>
            </w:r>
          </w:p>
        </w:tc>
        <w:tc>
          <w:tcPr>
            <w:tcW w:w="4218" w:type="dxa"/>
            <w:gridSpan w:val="3"/>
            <w:shd w:val="clear" w:color="auto" w:fill="E6E6E6"/>
            <w:vAlign w:val="center"/>
          </w:tcPr>
          <w:p w:rsidR="00AC1287" w:rsidRPr="00F42B5E" w:rsidRDefault="00AC1287" w:rsidP="00AC1287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</w:rPr>
              <w:t xml:space="preserve">Деятельность </w:t>
            </w:r>
            <w:r>
              <w:rPr>
                <w:b/>
                <w:bCs/>
              </w:rPr>
              <w:t>игроков</w:t>
            </w:r>
          </w:p>
        </w:tc>
      </w:tr>
      <w:tr w:rsidR="00AC1287" w:rsidRPr="00725653" w:rsidTr="005D091F">
        <w:tc>
          <w:tcPr>
            <w:tcW w:w="4157" w:type="dxa"/>
            <w:gridSpan w:val="3"/>
            <w:shd w:val="clear" w:color="auto" w:fill="auto"/>
          </w:tcPr>
          <w:p w:rsidR="00AC1287" w:rsidRPr="00725653" w:rsidRDefault="00AC1287" w:rsidP="00AC1287">
            <w:pPr>
              <w:spacing w:line="360" w:lineRule="auto"/>
              <w:jc w:val="both"/>
            </w:pPr>
            <w:r w:rsidRPr="00725653">
              <w:t xml:space="preserve">Выступает в роли ведущего: </w:t>
            </w:r>
            <w:r>
              <w:t xml:space="preserve">называет конкурс, поясняет условие, контролирует ход игры, </w:t>
            </w:r>
            <w:r w:rsidRPr="00725653">
              <w:t xml:space="preserve"> комментирует ответ</w:t>
            </w:r>
            <w:r>
              <w:t>ы</w:t>
            </w:r>
            <w:r w:rsidRPr="00725653">
              <w:t>.</w:t>
            </w:r>
          </w:p>
        </w:tc>
        <w:tc>
          <w:tcPr>
            <w:tcW w:w="4218" w:type="dxa"/>
            <w:gridSpan w:val="3"/>
            <w:shd w:val="clear" w:color="auto" w:fill="auto"/>
          </w:tcPr>
          <w:p w:rsidR="00AC1287" w:rsidRPr="00725653" w:rsidRDefault="00AC1287" w:rsidP="008A430F">
            <w:pPr>
              <w:spacing w:line="360" w:lineRule="auto"/>
              <w:jc w:val="both"/>
            </w:pPr>
            <w:r>
              <w:t xml:space="preserve">В зависимости от конкурса </w:t>
            </w:r>
            <w:r w:rsidRPr="00725653">
              <w:t>дают ответ на поставленный вопрос</w:t>
            </w:r>
            <w:r>
              <w:t xml:space="preserve">: </w:t>
            </w:r>
            <w:r w:rsidR="008A430F">
              <w:t>индивидуально или в ходе обсуждения.</w:t>
            </w:r>
          </w:p>
        </w:tc>
      </w:tr>
      <w:tr w:rsidR="008A430F" w:rsidRPr="001F4223" w:rsidTr="005D091F">
        <w:tc>
          <w:tcPr>
            <w:tcW w:w="8375" w:type="dxa"/>
            <w:gridSpan w:val="6"/>
            <w:shd w:val="clear" w:color="auto" w:fill="D9D9D9" w:themeFill="background1" w:themeFillShade="D9"/>
          </w:tcPr>
          <w:p w:rsidR="008A430F" w:rsidRPr="008A430F" w:rsidRDefault="008A430F" w:rsidP="008A430F">
            <w:pPr>
              <w:spacing w:line="360" w:lineRule="auto"/>
              <w:rPr>
                <w:b/>
                <w:bCs/>
              </w:rPr>
            </w:pPr>
          </w:p>
          <w:p w:rsidR="008A430F" w:rsidRPr="00866143" w:rsidRDefault="008A430F" w:rsidP="00866143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1.Разминка. </w:t>
            </w:r>
            <w:proofErr w:type="gramStart"/>
            <w:r>
              <w:rPr>
                <w:b/>
                <w:bCs/>
              </w:rPr>
              <w:t>Блиц-</w:t>
            </w:r>
            <w:r w:rsidR="00270D0F">
              <w:rPr>
                <w:b/>
                <w:bCs/>
              </w:rPr>
              <w:t>турнир</w:t>
            </w:r>
            <w:proofErr w:type="gramEnd"/>
            <w:r>
              <w:rPr>
                <w:b/>
                <w:bCs/>
              </w:rPr>
              <w:t xml:space="preserve">. </w:t>
            </w:r>
          </w:p>
        </w:tc>
      </w:tr>
      <w:tr w:rsidR="008A430F" w:rsidRPr="001F4223" w:rsidTr="005D091F">
        <w:tc>
          <w:tcPr>
            <w:tcW w:w="8375" w:type="dxa"/>
            <w:gridSpan w:val="6"/>
            <w:shd w:val="clear" w:color="auto" w:fill="auto"/>
          </w:tcPr>
          <w:p w:rsidR="008A430F" w:rsidRPr="00FB0A66" w:rsidRDefault="00866143" w:rsidP="00327134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color w:val="000000"/>
              </w:rPr>
              <w:t>Тема разминки – Интернет. Ваша задача – дать правильный ответ за минимальное время.</w:t>
            </w:r>
          </w:p>
          <w:p w:rsidR="008A430F" w:rsidRDefault="008A430F" w:rsidP="00327134">
            <w:pPr>
              <w:spacing w:after="200" w:line="276" w:lineRule="auto"/>
              <w:jc w:val="both"/>
            </w:pPr>
            <w:r w:rsidRPr="00FB0A66">
              <w:rPr>
                <w:rFonts w:eastAsiaTheme="minorHAnsi"/>
                <w:lang w:eastAsia="en-US"/>
              </w:rPr>
              <w:t xml:space="preserve">Для начала я предлагаю вам пройти своеобразный </w:t>
            </w:r>
            <w:proofErr w:type="gramStart"/>
            <w:r w:rsidRPr="00FB0A66">
              <w:rPr>
                <w:rFonts w:eastAsiaTheme="minorHAnsi"/>
                <w:lang w:eastAsia="en-US"/>
              </w:rPr>
              <w:t>блиц-турнир</w:t>
            </w:r>
            <w:proofErr w:type="gramEnd"/>
            <w:r w:rsidRPr="00FB0A66">
              <w:rPr>
                <w:rFonts w:eastAsiaTheme="minorHAnsi"/>
                <w:lang w:eastAsia="en-US"/>
              </w:rPr>
              <w:t xml:space="preserve"> по пройденному материалу. Посмотрите на </w:t>
            </w:r>
            <w:r w:rsidR="0032496B">
              <w:rPr>
                <w:rFonts w:eastAsiaTheme="minorHAnsi"/>
                <w:lang w:eastAsia="en-US"/>
              </w:rPr>
              <w:t xml:space="preserve">интерактивную </w:t>
            </w:r>
            <w:r w:rsidRPr="00FB0A66">
              <w:rPr>
                <w:rFonts w:eastAsiaTheme="minorHAnsi"/>
                <w:lang w:eastAsia="en-US"/>
              </w:rPr>
              <w:t xml:space="preserve">доску. Перед вами – интерактивная презентация, с помощью которой я проведу </w:t>
            </w:r>
            <w:r w:rsidR="00F06785">
              <w:rPr>
                <w:rFonts w:eastAsiaTheme="minorHAnsi"/>
                <w:lang w:eastAsia="en-US"/>
              </w:rPr>
              <w:t>эту разминку</w:t>
            </w:r>
            <w:r w:rsidRPr="00FB0A66">
              <w:rPr>
                <w:rFonts w:eastAsiaTheme="minorHAnsi"/>
                <w:lang w:eastAsia="en-US"/>
              </w:rPr>
              <w:t>.</w:t>
            </w:r>
            <w:r w:rsidR="00F06785">
              <w:rPr>
                <w:rFonts w:eastAsiaTheme="minorHAnsi"/>
                <w:lang w:eastAsia="en-US"/>
              </w:rPr>
              <w:t xml:space="preserve"> У вас командная игра.</w:t>
            </w:r>
            <w:r w:rsidRPr="00FB0A66">
              <w:rPr>
                <w:rFonts w:eastAsiaTheme="minorHAnsi"/>
                <w:lang w:eastAsia="en-US"/>
              </w:rPr>
              <w:t xml:space="preserve"> Первая команда выбирает и называет номер вопроса</w:t>
            </w:r>
            <w:r>
              <w:rPr>
                <w:rFonts w:eastAsiaTheme="minorHAnsi"/>
                <w:lang w:eastAsia="en-US"/>
              </w:rPr>
              <w:t>,</w:t>
            </w:r>
            <w:r w:rsidRPr="00FB0A66">
              <w:rPr>
                <w:rFonts w:eastAsiaTheme="minorHAnsi"/>
                <w:lang w:eastAsia="en-US"/>
              </w:rPr>
              <w:t xml:space="preserve"> вторая команда читает вопрос и сразу отвечает. </w:t>
            </w:r>
            <w:r w:rsidR="00270D0F" w:rsidRPr="007B5D6B">
              <w:rPr>
                <w:color w:val="000000"/>
              </w:rPr>
              <w:t>Если вы не знаете, то должны сказать "дальше".</w:t>
            </w:r>
            <w:r w:rsidR="00270D0F">
              <w:rPr>
                <w:rFonts w:eastAsiaTheme="minorHAnsi"/>
                <w:lang w:eastAsia="en-US"/>
              </w:rPr>
              <w:t xml:space="preserve"> </w:t>
            </w:r>
            <w:r w:rsidRPr="00FB0A66">
              <w:rPr>
                <w:rFonts w:eastAsiaTheme="minorHAnsi"/>
                <w:lang w:eastAsia="en-US"/>
              </w:rPr>
              <w:t>Проверяем правильность ответа. Затем – меняемся. Каждая команда</w:t>
            </w:r>
            <w:r w:rsidR="00866143">
              <w:rPr>
                <w:rFonts w:eastAsiaTheme="minorHAnsi"/>
                <w:lang w:eastAsia="en-US"/>
              </w:rPr>
              <w:t xml:space="preserve"> должна ответить на </w:t>
            </w:r>
            <w:r w:rsidR="00A900F3">
              <w:rPr>
                <w:rFonts w:eastAsiaTheme="minorHAnsi"/>
                <w:lang w:eastAsia="en-US"/>
              </w:rPr>
              <w:t>четыре</w:t>
            </w:r>
            <w:r w:rsidR="00866143">
              <w:rPr>
                <w:rFonts w:eastAsiaTheme="minorHAnsi"/>
                <w:lang w:eastAsia="en-US"/>
              </w:rPr>
              <w:t xml:space="preserve"> вопроса</w:t>
            </w:r>
            <w:r w:rsidR="00270D0F">
              <w:rPr>
                <w:rFonts w:eastAsiaTheme="minorHAnsi"/>
                <w:lang w:eastAsia="en-US"/>
              </w:rPr>
              <w:t>.</w:t>
            </w:r>
            <w:r w:rsidRPr="00FB0A66">
              <w:rPr>
                <w:rFonts w:eastAsiaTheme="minorHAnsi"/>
                <w:lang w:eastAsia="en-US"/>
              </w:rPr>
              <w:t xml:space="preserve"> </w:t>
            </w:r>
            <w:r w:rsidR="00270D0F">
              <w:t>Кто набрал быстрее больше правильных ответов, получает дополнительный балл.</w:t>
            </w:r>
            <w:r w:rsidR="00866143">
              <w:t xml:space="preserve"> </w:t>
            </w:r>
          </w:p>
          <w:p w:rsidR="00866143" w:rsidRPr="00FB0A66" w:rsidRDefault="00866143" w:rsidP="00327134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t>Начали игру!</w:t>
            </w:r>
          </w:p>
          <w:p w:rsidR="008A430F" w:rsidRDefault="008A430F" w:rsidP="00327134">
            <w:pPr>
              <w:spacing w:after="200" w:line="276" w:lineRule="auto"/>
              <w:jc w:val="both"/>
              <w:rPr>
                <w:rFonts w:eastAsiaTheme="minorHAnsi"/>
                <w:i/>
                <w:lang w:eastAsia="en-US"/>
              </w:rPr>
            </w:pPr>
            <w:r w:rsidRPr="00FB0A66">
              <w:rPr>
                <w:rFonts w:eastAsiaTheme="minorHAnsi"/>
                <w:i/>
                <w:lang w:eastAsia="en-US"/>
              </w:rPr>
              <w:t>Ученики отвечают на вопросы. (приложение 1)</w:t>
            </w:r>
          </w:p>
          <w:p w:rsidR="008A430F" w:rsidRPr="00866143" w:rsidRDefault="008A430F" w:rsidP="00866143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EE56EC">
              <w:rPr>
                <w:rFonts w:eastAsiaTheme="minorHAnsi"/>
                <w:lang w:eastAsia="en-US"/>
              </w:rPr>
              <w:t>Подведение итогов</w:t>
            </w:r>
            <w:r>
              <w:rPr>
                <w:rFonts w:eastAsiaTheme="minorHAnsi"/>
                <w:lang w:eastAsia="en-US"/>
              </w:rPr>
              <w:t xml:space="preserve">. </w:t>
            </w:r>
          </w:p>
        </w:tc>
      </w:tr>
      <w:tr w:rsidR="00270D0F" w:rsidRPr="001F4223" w:rsidTr="005D091F">
        <w:tc>
          <w:tcPr>
            <w:tcW w:w="8375" w:type="dxa"/>
            <w:gridSpan w:val="6"/>
            <w:shd w:val="clear" w:color="auto" w:fill="D9D9D9" w:themeFill="background1" w:themeFillShade="D9"/>
          </w:tcPr>
          <w:p w:rsidR="00270D0F" w:rsidRPr="008A430F" w:rsidRDefault="00270D0F" w:rsidP="0044712E">
            <w:pPr>
              <w:spacing w:line="360" w:lineRule="auto"/>
              <w:rPr>
                <w:b/>
                <w:bCs/>
              </w:rPr>
            </w:pPr>
          </w:p>
          <w:p w:rsidR="00270D0F" w:rsidRPr="00866143" w:rsidRDefault="00866143" w:rsidP="00866143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70D0F">
              <w:rPr>
                <w:b/>
                <w:bCs/>
              </w:rPr>
              <w:t>.</w:t>
            </w:r>
            <w:r>
              <w:rPr>
                <w:b/>
                <w:bCs/>
              </w:rPr>
              <w:t>Конкурс капитанов</w:t>
            </w:r>
            <w:r w:rsidR="00B273F2">
              <w:rPr>
                <w:b/>
                <w:bCs/>
              </w:rPr>
              <w:t xml:space="preserve"> «Заморочки из бочки»</w:t>
            </w:r>
            <w:r w:rsidR="00270D0F">
              <w:rPr>
                <w:b/>
                <w:bCs/>
              </w:rPr>
              <w:t xml:space="preserve"> </w:t>
            </w:r>
          </w:p>
        </w:tc>
      </w:tr>
      <w:tr w:rsidR="0062032C" w:rsidRPr="00725653" w:rsidTr="005D091F">
        <w:tc>
          <w:tcPr>
            <w:tcW w:w="8375" w:type="dxa"/>
            <w:gridSpan w:val="6"/>
            <w:shd w:val="clear" w:color="auto" w:fill="auto"/>
          </w:tcPr>
          <w:p w:rsidR="0062032C" w:rsidRDefault="00B273F2" w:rsidP="001976F4">
            <w:pPr>
              <w:spacing w:line="360" w:lineRule="auto"/>
              <w:jc w:val="both"/>
            </w:pPr>
            <w:r>
              <w:t xml:space="preserve">В этом конкурсе </w:t>
            </w:r>
            <w:r w:rsidR="00604007">
              <w:t xml:space="preserve">капитаны будут соревноваться и отвечать на вопросы с </w:t>
            </w:r>
            <w:r w:rsidR="0062032C">
              <w:t xml:space="preserve">помощью мобильного приложения </w:t>
            </w:r>
            <w:proofErr w:type="spellStart"/>
            <w:r w:rsidR="0062032C">
              <w:rPr>
                <w:lang w:val="en-US"/>
              </w:rPr>
              <w:t>Quizizz</w:t>
            </w:r>
            <w:proofErr w:type="spellEnd"/>
            <w:r w:rsidR="00604007">
              <w:t>.</w:t>
            </w:r>
            <w:r w:rsidR="0062032C">
              <w:t xml:space="preserve"> </w:t>
            </w:r>
            <w:r w:rsidR="00604007">
              <w:t xml:space="preserve">В тесте 15 вопросов, среднее время на обдумывание и выбор правильного ответа – 45 секунд. Для каждого </w:t>
            </w:r>
            <w:r w:rsidR="001976F4">
              <w:t xml:space="preserve">участника </w:t>
            </w:r>
            <w:r w:rsidR="00604007">
              <w:t xml:space="preserve">вопросы </w:t>
            </w:r>
            <w:r w:rsidR="001976F4">
              <w:t xml:space="preserve">программа </w:t>
            </w:r>
            <w:r w:rsidR="00604007">
              <w:t>выбира</w:t>
            </w:r>
            <w:r w:rsidR="001976F4">
              <w:t>ет</w:t>
            </w:r>
            <w:r w:rsidR="00604007">
              <w:t xml:space="preserve"> случайным образом. Все остальные </w:t>
            </w:r>
            <w:r w:rsidR="00B34A85">
              <w:t xml:space="preserve">берут раздаточные листы с вопросами теста и </w:t>
            </w:r>
            <w:r w:rsidR="001976F4">
              <w:t>отмечают</w:t>
            </w:r>
            <w:r w:rsidR="00B34A85">
              <w:t xml:space="preserve"> правильный ответ. </w:t>
            </w:r>
            <w:r w:rsidR="00B34A85">
              <w:lastRenderedPageBreak/>
              <w:t>Капитаны, п</w:t>
            </w:r>
            <w:r w:rsidR="00604007">
              <w:t xml:space="preserve">риготовьте смартфоны, </w:t>
            </w:r>
            <w:r w:rsidR="0062032C">
              <w:t>активизируете приложение и введ</w:t>
            </w:r>
            <w:r w:rsidR="00B34A85">
              <w:t>и</w:t>
            </w:r>
            <w:r w:rsidR="0062032C">
              <w:t xml:space="preserve">те код доступа, который </w:t>
            </w:r>
            <w:r w:rsidR="00B34A85">
              <w:t xml:space="preserve">сейчас </w:t>
            </w:r>
            <w:r w:rsidR="005C08C5">
              <w:t>отобразится на</w:t>
            </w:r>
            <w:r w:rsidR="00CE37E0">
              <w:t xml:space="preserve"> </w:t>
            </w:r>
            <w:r w:rsidR="001976F4">
              <w:t>экране.</w:t>
            </w:r>
            <w:r w:rsidR="005C08C5">
              <w:t xml:space="preserve"> Вы видите свои логины.</w:t>
            </w:r>
            <w:r w:rsidR="001976F4">
              <w:t xml:space="preserve"> Начали!</w:t>
            </w:r>
            <w:r w:rsidR="0062032C">
              <w:t xml:space="preserve"> </w:t>
            </w:r>
          </w:p>
          <w:p w:rsidR="005C08C5" w:rsidRDefault="005C08C5" w:rsidP="005C08C5">
            <w:pPr>
              <w:spacing w:line="360" w:lineRule="auto"/>
              <w:jc w:val="both"/>
            </w:pPr>
          </w:p>
          <w:p w:rsidR="001976F4" w:rsidRDefault="001976F4" w:rsidP="005C08C5">
            <w:pPr>
              <w:spacing w:line="360" w:lineRule="auto"/>
              <w:jc w:val="both"/>
            </w:pPr>
            <w:r>
              <w:t>Капитаны вводят ответы</w:t>
            </w:r>
            <w:r w:rsidR="005C08C5">
              <w:t xml:space="preserve">, на экране отображается результат каждого участника после ответа на вопрос в виде красно-зеленой линии (красный отрезок – неправильный ответ, зеленый – правильный). </w:t>
            </w:r>
          </w:p>
          <w:p w:rsidR="0078073B" w:rsidRDefault="00760997" w:rsidP="005C08C5">
            <w:pPr>
              <w:spacing w:line="360" w:lineRule="auto"/>
              <w:jc w:val="both"/>
            </w:pPr>
            <w:r>
              <w:t xml:space="preserve">Остальные отмечают ответы на листах. </w:t>
            </w:r>
            <w:r w:rsidR="00A64FBE">
              <w:t xml:space="preserve"> </w:t>
            </w:r>
            <w:r w:rsidR="00A64FBE" w:rsidRPr="00A64FBE">
              <w:rPr>
                <w:i/>
              </w:rPr>
              <w:t>(приложение 2</w:t>
            </w:r>
            <w:r w:rsidR="00A64FBE">
              <w:t>)</w:t>
            </w:r>
          </w:p>
          <w:p w:rsidR="00760997" w:rsidRPr="00725653" w:rsidRDefault="00760997" w:rsidP="00760997">
            <w:pPr>
              <w:spacing w:line="360" w:lineRule="auto"/>
              <w:jc w:val="both"/>
            </w:pPr>
            <w:r>
              <w:t xml:space="preserve"> </w:t>
            </w:r>
            <w:r w:rsidRPr="00760997">
              <w:rPr>
                <w:i/>
              </w:rPr>
              <w:t>Подведение итогов конкурса капитанов</w:t>
            </w:r>
            <w:r>
              <w:t xml:space="preserve">. На экране появляются результаты (процент правильных ответов). Сравниваются результаты. С компьютера учителя можно открыть анализ выполнения работ и </w:t>
            </w:r>
            <w:r w:rsidR="00635B60">
              <w:t>проверить ответы.</w:t>
            </w:r>
            <w:r>
              <w:t xml:space="preserve"> Капитан-победитель приносит команде 2 очка, второй – одно очко.</w:t>
            </w:r>
            <w:r w:rsidR="002522BC">
              <w:t xml:space="preserve"> Суммируется количество очков.</w:t>
            </w:r>
          </w:p>
        </w:tc>
      </w:tr>
      <w:tr w:rsidR="00635B60" w:rsidRPr="00866143" w:rsidTr="005D091F">
        <w:tc>
          <w:tcPr>
            <w:tcW w:w="8375" w:type="dxa"/>
            <w:gridSpan w:val="6"/>
            <w:shd w:val="clear" w:color="auto" w:fill="D9D9D9" w:themeFill="background1" w:themeFillShade="D9"/>
          </w:tcPr>
          <w:p w:rsidR="00635B60" w:rsidRPr="008A430F" w:rsidRDefault="00635B60" w:rsidP="001E6E30">
            <w:pPr>
              <w:spacing w:line="360" w:lineRule="auto"/>
              <w:rPr>
                <w:b/>
                <w:bCs/>
              </w:rPr>
            </w:pPr>
          </w:p>
          <w:p w:rsidR="00635B60" w:rsidRPr="00866143" w:rsidRDefault="00635B60" w:rsidP="00635B6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 Командная игра</w:t>
            </w:r>
            <w:r w:rsidR="00301409">
              <w:rPr>
                <w:b/>
                <w:bCs/>
              </w:rPr>
              <w:t xml:space="preserve"> «Кот в мешке»</w:t>
            </w:r>
          </w:p>
        </w:tc>
      </w:tr>
      <w:tr w:rsidR="00635B60" w:rsidRPr="00725653" w:rsidTr="005D091F">
        <w:tc>
          <w:tcPr>
            <w:tcW w:w="8375" w:type="dxa"/>
            <w:gridSpan w:val="6"/>
            <w:shd w:val="clear" w:color="auto" w:fill="auto"/>
          </w:tcPr>
          <w:p w:rsidR="00301409" w:rsidRDefault="00635B60" w:rsidP="001E6E30">
            <w:pPr>
              <w:spacing w:line="360" w:lineRule="auto"/>
              <w:jc w:val="both"/>
            </w:pPr>
            <w:r>
              <w:t xml:space="preserve">В этом конкурсе проводится командная игра и так же отвечать на вопросы </w:t>
            </w:r>
            <w:r w:rsidR="00301409">
              <w:t xml:space="preserve">команды будут </w:t>
            </w:r>
            <w:r>
              <w:t xml:space="preserve">с помощью мобильного приложения </w:t>
            </w:r>
            <w:proofErr w:type="spellStart"/>
            <w:r>
              <w:rPr>
                <w:lang w:val="en-US"/>
              </w:rPr>
              <w:t>Quizizz</w:t>
            </w:r>
            <w:proofErr w:type="spellEnd"/>
            <w:r>
              <w:t xml:space="preserve">. </w:t>
            </w:r>
          </w:p>
          <w:p w:rsidR="00A64FBE" w:rsidRDefault="00301409" w:rsidP="001E6E30">
            <w:pPr>
              <w:spacing w:line="360" w:lineRule="auto"/>
              <w:jc w:val="both"/>
            </w:pPr>
            <w:r>
              <w:t xml:space="preserve">Игра называется «Кот в мешке». </w:t>
            </w:r>
            <w:r w:rsidR="002522BC">
              <w:t xml:space="preserve">На экране – два числа. Команда с лучшим результатом выбирает одно </w:t>
            </w:r>
            <w:proofErr w:type="gramStart"/>
            <w:r w:rsidR="00A900F3">
              <w:t>из чисел</w:t>
            </w:r>
            <w:proofErr w:type="gramEnd"/>
            <w:r w:rsidR="00A900F3">
              <w:t xml:space="preserve"> </w:t>
            </w:r>
            <w:r w:rsidR="002522BC">
              <w:t>и мы</w:t>
            </w:r>
            <w:r>
              <w:t xml:space="preserve"> </w:t>
            </w:r>
            <w:r w:rsidR="002522BC">
              <w:t xml:space="preserve">узнаем тему игры. </w:t>
            </w:r>
            <w:r w:rsidR="00A64FBE">
              <w:t xml:space="preserve">Открывается слайд. Озвучивается тема. </w:t>
            </w:r>
          </w:p>
          <w:p w:rsidR="00635B60" w:rsidRDefault="00635B60" w:rsidP="001E6E30">
            <w:pPr>
              <w:spacing w:line="360" w:lineRule="auto"/>
              <w:jc w:val="both"/>
            </w:pPr>
            <w:r>
              <w:t xml:space="preserve">Перед ответом – командное обсуждение вопроса. Команда вводит ответ с одного смартфона. При необходимости, проводите вычисления </w:t>
            </w:r>
            <w:r w:rsidR="00301409">
              <w:t xml:space="preserve">на свободных телефонах. </w:t>
            </w:r>
            <w:r>
              <w:t>К</w:t>
            </w:r>
            <w:r w:rsidR="00301409">
              <w:t>оманды</w:t>
            </w:r>
            <w:r>
              <w:t xml:space="preserve">, </w:t>
            </w:r>
            <w:r w:rsidR="00301409">
              <w:t xml:space="preserve">выберите, кто будет передавать ответы, </w:t>
            </w:r>
            <w:r>
              <w:t xml:space="preserve">приготовьте смартфоны, активизируете приложение и введите код доступа, который сейчас отобразится на экране. Вы видите свои логины. Начали! </w:t>
            </w:r>
          </w:p>
          <w:p w:rsidR="00635B60" w:rsidRDefault="00635B60" w:rsidP="001E6E30">
            <w:pPr>
              <w:spacing w:line="360" w:lineRule="auto"/>
              <w:jc w:val="both"/>
            </w:pPr>
          </w:p>
          <w:p w:rsidR="00635B60" w:rsidRDefault="00A64FBE" w:rsidP="001E6E30">
            <w:pPr>
              <w:spacing w:line="360" w:lineRule="auto"/>
              <w:jc w:val="both"/>
            </w:pPr>
            <w:r>
              <w:t>Идет игра,</w:t>
            </w:r>
            <w:r w:rsidR="00635B60">
              <w:t xml:space="preserve"> на экране отображается </w:t>
            </w:r>
            <w:r>
              <w:t>командный результат</w:t>
            </w:r>
            <w:r w:rsidR="00635B60">
              <w:t xml:space="preserve"> после ответа на вопрос в виде красно-зеленой линии (красный отрезок – неправильный ответ, зеленый – правильный). </w:t>
            </w:r>
          </w:p>
          <w:p w:rsidR="00635B60" w:rsidRPr="00725653" w:rsidRDefault="00635B60" w:rsidP="009624B4">
            <w:pPr>
              <w:spacing w:line="360" w:lineRule="auto"/>
              <w:jc w:val="both"/>
            </w:pPr>
            <w:r w:rsidRPr="00760997">
              <w:rPr>
                <w:i/>
              </w:rPr>
              <w:t xml:space="preserve">Подведение итогов </w:t>
            </w:r>
            <w:r w:rsidR="00A64FBE">
              <w:rPr>
                <w:i/>
              </w:rPr>
              <w:t>командного конкурса.</w:t>
            </w:r>
            <w:r>
              <w:t xml:space="preserve"> На экране появляются результаты (процент правильных ответов).</w:t>
            </w:r>
            <w:r w:rsidR="001147D8">
              <w:t xml:space="preserve"> </w:t>
            </w:r>
            <w:r w:rsidR="00A64FBE">
              <w:t xml:space="preserve">Команда-победитель </w:t>
            </w:r>
            <w:r w:rsidR="001147D8">
              <w:t xml:space="preserve">получает 2 очка, другая – одно очко. Подводим итоги. </w:t>
            </w:r>
          </w:p>
        </w:tc>
      </w:tr>
      <w:tr w:rsidR="005D091F" w:rsidRPr="00725653" w:rsidTr="005D091F">
        <w:tc>
          <w:tcPr>
            <w:tcW w:w="8375" w:type="dxa"/>
            <w:gridSpan w:val="6"/>
            <w:shd w:val="clear" w:color="auto" w:fill="999999"/>
          </w:tcPr>
          <w:p w:rsidR="005D091F" w:rsidRPr="00F42B5E" w:rsidRDefault="005D091F" w:rsidP="002B3D5D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  <w:lang w:val="en-US"/>
              </w:rPr>
              <w:lastRenderedPageBreak/>
              <w:t>IV</w:t>
            </w:r>
            <w:r w:rsidRPr="00F42B5E">
              <w:rPr>
                <w:b/>
                <w:bCs/>
              </w:rPr>
              <w:t>. Подведение итогов</w:t>
            </w:r>
          </w:p>
          <w:p w:rsidR="005D091F" w:rsidRPr="00725653" w:rsidRDefault="005D091F" w:rsidP="002B3D5D">
            <w:pPr>
              <w:widowControl w:val="0"/>
              <w:spacing w:line="360" w:lineRule="auto"/>
              <w:jc w:val="center"/>
            </w:pPr>
            <w:r w:rsidRPr="003E7E00">
              <w:t>(подведение итогов игры)</w:t>
            </w:r>
          </w:p>
        </w:tc>
      </w:tr>
      <w:tr w:rsidR="002B3D5D" w:rsidRPr="00F42B5E" w:rsidTr="005D091F">
        <w:tc>
          <w:tcPr>
            <w:tcW w:w="4157" w:type="dxa"/>
            <w:gridSpan w:val="3"/>
            <w:shd w:val="clear" w:color="auto" w:fill="E6E6E6"/>
            <w:vAlign w:val="center"/>
          </w:tcPr>
          <w:p w:rsidR="002B3D5D" w:rsidRPr="00F42B5E" w:rsidRDefault="002B3D5D" w:rsidP="001E6E30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</w:rPr>
              <w:t>Деятельность учителя</w:t>
            </w:r>
          </w:p>
        </w:tc>
        <w:tc>
          <w:tcPr>
            <w:tcW w:w="4218" w:type="dxa"/>
            <w:gridSpan w:val="3"/>
            <w:shd w:val="clear" w:color="auto" w:fill="E6E6E6"/>
            <w:vAlign w:val="center"/>
          </w:tcPr>
          <w:p w:rsidR="002B3D5D" w:rsidRPr="00F42B5E" w:rsidRDefault="002B3D5D" w:rsidP="002B3D5D">
            <w:pPr>
              <w:spacing w:line="360" w:lineRule="auto"/>
              <w:jc w:val="center"/>
              <w:rPr>
                <w:b/>
                <w:bCs/>
              </w:rPr>
            </w:pPr>
            <w:r w:rsidRPr="00F42B5E">
              <w:rPr>
                <w:b/>
                <w:bCs/>
              </w:rPr>
              <w:t xml:space="preserve">Деятельность </w:t>
            </w:r>
            <w:r>
              <w:rPr>
                <w:b/>
                <w:bCs/>
              </w:rPr>
              <w:t>зрителей</w:t>
            </w:r>
          </w:p>
        </w:tc>
      </w:tr>
      <w:tr w:rsidR="002B3D5D" w:rsidRPr="00725653" w:rsidTr="005D091F">
        <w:tc>
          <w:tcPr>
            <w:tcW w:w="4157" w:type="dxa"/>
            <w:gridSpan w:val="3"/>
            <w:shd w:val="clear" w:color="auto" w:fill="auto"/>
          </w:tcPr>
          <w:p w:rsidR="002B3D5D" w:rsidRPr="00725653" w:rsidRDefault="002B3D5D" w:rsidP="001E6E30">
            <w:pPr>
              <w:spacing w:line="360" w:lineRule="auto"/>
              <w:jc w:val="both"/>
            </w:pPr>
            <w:r w:rsidRPr="003E7E00">
              <w:t>Подводит итоги игры</w:t>
            </w:r>
            <w:r w:rsidRPr="00725653">
              <w:t>.</w:t>
            </w:r>
          </w:p>
        </w:tc>
        <w:tc>
          <w:tcPr>
            <w:tcW w:w="4218" w:type="dxa"/>
            <w:gridSpan w:val="3"/>
            <w:shd w:val="clear" w:color="auto" w:fill="auto"/>
          </w:tcPr>
          <w:p w:rsidR="002B3D5D" w:rsidRPr="00725653" w:rsidRDefault="002B3D5D" w:rsidP="001E6E30">
            <w:pPr>
              <w:spacing w:line="360" w:lineRule="auto"/>
              <w:jc w:val="both"/>
            </w:pPr>
            <w:r w:rsidRPr="003E7E00">
              <w:t>Выбирают лучш</w:t>
            </w:r>
            <w:r>
              <w:t>их</w:t>
            </w:r>
            <w:r w:rsidRPr="003E7E00">
              <w:t xml:space="preserve"> игрок</w:t>
            </w:r>
            <w:r>
              <w:t>ов</w:t>
            </w:r>
          </w:p>
        </w:tc>
      </w:tr>
      <w:tr w:rsidR="002B3D5D" w:rsidRPr="00725653" w:rsidTr="005D091F">
        <w:tc>
          <w:tcPr>
            <w:tcW w:w="4157" w:type="dxa"/>
            <w:gridSpan w:val="3"/>
            <w:shd w:val="clear" w:color="auto" w:fill="auto"/>
          </w:tcPr>
          <w:p w:rsidR="002B3D5D" w:rsidRPr="003E7E00" w:rsidRDefault="002B3D5D" w:rsidP="001E6E30">
            <w:pPr>
              <w:spacing w:line="360" w:lineRule="auto"/>
              <w:jc w:val="both"/>
            </w:pPr>
          </w:p>
        </w:tc>
        <w:tc>
          <w:tcPr>
            <w:tcW w:w="4218" w:type="dxa"/>
            <w:gridSpan w:val="3"/>
            <w:shd w:val="clear" w:color="auto" w:fill="F2F2F2" w:themeFill="background1" w:themeFillShade="F2"/>
          </w:tcPr>
          <w:p w:rsidR="002B3D5D" w:rsidRPr="002B3D5D" w:rsidRDefault="002B3D5D" w:rsidP="002B3D5D">
            <w:pPr>
              <w:spacing w:line="360" w:lineRule="auto"/>
              <w:jc w:val="center"/>
              <w:rPr>
                <w:b/>
              </w:rPr>
            </w:pPr>
            <w:r w:rsidRPr="002B3D5D">
              <w:rPr>
                <w:b/>
              </w:rPr>
              <w:t>Деятельность игроков</w:t>
            </w:r>
          </w:p>
        </w:tc>
      </w:tr>
      <w:tr w:rsidR="002B3D5D" w:rsidRPr="00725653" w:rsidTr="000173E6">
        <w:tc>
          <w:tcPr>
            <w:tcW w:w="4157" w:type="dxa"/>
            <w:gridSpan w:val="3"/>
            <w:shd w:val="clear" w:color="auto" w:fill="auto"/>
          </w:tcPr>
          <w:p w:rsidR="002B3D5D" w:rsidRPr="003E7E00" w:rsidRDefault="002B3D5D" w:rsidP="00586999">
            <w:pPr>
              <w:spacing w:line="360" w:lineRule="auto"/>
              <w:jc w:val="both"/>
            </w:pPr>
            <w:r w:rsidRPr="00A63863">
              <w:rPr>
                <w:color w:val="000000"/>
                <w:shd w:val="clear" w:color="auto" w:fill="FFFFFF"/>
              </w:rPr>
              <w:t xml:space="preserve">Предоставляет обучающимся </w:t>
            </w:r>
            <w:r>
              <w:rPr>
                <w:color w:val="000000"/>
                <w:shd w:val="clear" w:color="auto" w:fill="FFFFFF"/>
              </w:rPr>
              <w:t>двух</w:t>
            </w:r>
            <w:r w:rsidRPr="00A63863">
              <w:rPr>
                <w:color w:val="000000"/>
                <w:shd w:val="clear" w:color="auto" w:fill="FFFFFF"/>
              </w:rPr>
              <w:t xml:space="preserve">минутную паузу, которая дает им возможность обдумать понятия, </w:t>
            </w:r>
            <w:r w:rsidR="00BE1CDF">
              <w:rPr>
                <w:color w:val="000000"/>
                <w:shd w:val="clear" w:color="auto" w:fill="FFFFFF"/>
              </w:rPr>
              <w:t>оценить</w:t>
            </w:r>
            <w:r w:rsidR="00BE1CDF" w:rsidRPr="00A63863">
              <w:rPr>
                <w:color w:val="000000"/>
                <w:shd w:val="clear" w:color="auto" w:fill="FFFFFF"/>
              </w:rPr>
              <w:t xml:space="preserve"> </w:t>
            </w:r>
            <w:r w:rsidR="00BE1CDF">
              <w:rPr>
                <w:color w:val="000000"/>
                <w:shd w:val="clear" w:color="auto" w:fill="FFFFFF"/>
              </w:rPr>
              <w:t>идею</w:t>
            </w:r>
            <w:r w:rsidRPr="00A63863">
              <w:rPr>
                <w:color w:val="000000"/>
                <w:shd w:val="clear" w:color="auto" w:fill="FFFFFF"/>
              </w:rPr>
              <w:t xml:space="preserve"> </w:t>
            </w:r>
            <w:r w:rsidR="00586999">
              <w:rPr>
                <w:color w:val="000000"/>
                <w:shd w:val="clear" w:color="auto" w:fill="FFFFFF"/>
              </w:rPr>
              <w:t>игры</w:t>
            </w:r>
            <w:r w:rsidR="004B20D2">
              <w:rPr>
                <w:color w:val="000000"/>
                <w:shd w:val="clear" w:color="auto" w:fill="FFFFFF"/>
              </w:rPr>
              <w:t>,</w:t>
            </w:r>
            <w:r w:rsidRPr="00A63863">
              <w:rPr>
                <w:color w:val="000000"/>
                <w:shd w:val="clear" w:color="auto" w:fill="FFFFFF"/>
              </w:rPr>
              <w:t xml:space="preserve"> </w:t>
            </w:r>
            <w:r w:rsidR="00BE1CDF">
              <w:rPr>
                <w:color w:val="000000"/>
                <w:shd w:val="clear" w:color="auto" w:fill="FFFFFF"/>
              </w:rPr>
              <w:t xml:space="preserve">связать со </w:t>
            </w:r>
            <w:r w:rsidRPr="00A63863">
              <w:rPr>
                <w:color w:val="000000"/>
                <w:shd w:val="clear" w:color="auto" w:fill="FFFFFF"/>
              </w:rPr>
              <w:t xml:space="preserve">знаниями и опытом, а также выяснить непонятные моменты.  </w:t>
            </w:r>
          </w:p>
        </w:tc>
        <w:tc>
          <w:tcPr>
            <w:tcW w:w="4218" w:type="dxa"/>
            <w:gridSpan w:val="3"/>
            <w:shd w:val="clear" w:color="auto" w:fill="FFFFFF" w:themeFill="background1"/>
          </w:tcPr>
          <w:p w:rsidR="002B3D5D" w:rsidRDefault="00BE1CDF" w:rsidP="00BE1CDF">
            <w:pPr>
              <w:spacing w:line="360" w:lineRule="auto"/>
            </w:pPr>
            <w:r w:rsidRPr="00BE1CDF">
              <w:t xml:space="preserve">На итоговом листе </w:t>
            </w:r>
            <w:r w:rsidR="00586999">
              <w:t>турнира</w:t>
            </w:r>
            <w:r w:rsidRPr="00BE1CDF">
              <w:t xml:space="preserve"> </w:t>
            </w:r>
            <w:r>
              <w:t xml:space="preserve">дописывают начатые предложения и оценивают свой интерес к занятию. </w:t>
            </w:r>
          </w:p>
          <w:p w:rsidR="00BE1CDF" w:rsidRDefault="00BE1CDF" w:rsidP="00BE1CDF">
            <w:pPr>
              <w:spacing w:line="360" w:lineRule="auto"/>
              <w:rPr>
                <w:color w:val="000000"/>
                <w:shd w:val="clear" w:color="auto" w:fill="FFFFFF"/>
              </w:rPr>
            </w:pPr>
            <w:r w:rsidRPr="00A63863">
              <w:rPr>
                <w:color w:val="000000"/>
                <w:shd w:val="clear" w:color="auto" w:fill="FFFFFF"/>
              </w:rPr>
              <w:t xml:space="preserve">Я узнал больше о </w:t>
            </w:r>
            <w:r w:rsidR="004B20D2">
              <w:rPr>
                <w:color w:val="000000"/>
                <w:shd w:val="clear" w:color="auto" w:fill="FFFFFF"/>
              </w:rPr>
              <w:t>________________</w:t>
            </w:r>
          </w:p>
          <w:p w:rsidR="008D38E0" w:rsidRDefault="008D38E0" w:rsidP="00BE1CDF">
            <w:pPr>
              <w:spacing w:line="360" w:lineRule="auto"/>
            </w:pPr>
            <w:r>
              <w:t>Что заинтересовало больше всего?</w:t>
            </w:r>
            <w:r w:rsidR="0041741A">
              <w:t xml:space="preserve"> _______</w:t>
            </w:r>
          </w:p>
          <w:p w:rsidR="008D38E0" w:rsidRPr="00BE1CDF" w:rsidRDefault="0041741A" w:rsidP="00BE1CDF">
            <w:pPr>
              <w:spacing w:line="360" w:lineRule="auto"/>
            </w:pPr>
            <w:r>
              <w:t xml:space="preserve">Ваши </w:t>
            </w:r>
            <w:r w:rsidR="004B20D2">
              <w:t>пожелания: ________________</w:t>
            </w:r>
          </w:p>
        </w:tc>
      </w:tr>
      <w:tr w:rsidR="00135995" w:rsidRPr="00725653" w:rsidTr="005D091F">
        <w:tc>
          <w:tcPr>
            <w:tcW w:w="8375" w:type="dxa"/>
            <w:gridSpan w:val="6"/>
            <w:shd w:val="clear" w:color="auto" w:fill="auto"/>
          </w:tcPr>
          <w:p w:rsidR="00135995" w:rsidRPr="00BE1CDF" w:rsidRDefault="00135995" w:rsidP="00135995">
            <w:pPr>
              <w:spacing w:line="360" w:lineRule="auto"/>
              <w:jc w:val="center"/>
            </w:pPr>
            <w:r w:rsidRPr="003E7E00">
              <w:t xml:space="preserve">Вручение призов </w:t>
            </w:r>
            <w:r>
              <w:t>командам</w:t>
            </w:r>
            <w:r w:rsidRPr="003E7E00">
              <w:t xml:space="preserve"> и лучш</w:t>
            </w:r>
            <w:r>
              <w:t>им</w:t>
            </w:r>
            <w:r w:rsidRPr="003E7E00">
              <w:t xml:space="preserve"> игрок</w:t>
            </w:r>
            <w:r>
              <w:t>ам</w:t>
            </w:r>
            <w:r w:rsidRPr="003E7E00">
              <w:t>.</w:t>
            </w:r>
          </w:p>
        </w:tc>
      </w:tr>
    </w:tbl>
    <w:p w:rsidR="000E7DBA" w:rsidRDefault="000E7DBA" w:rsidP="003F2120"/>
    <w:p w:rsidR="000E7DBA" w:rsidRDefault="000E7DBA" w:rsidP="003F2120"/>
    <w:p w:rsidR="000E7DBA" w:rsidRDefault="009B505D" w:rsidP="003F2120">
      <w:r>
        <w:t>Источники и литература</w:t>
      </w:r>
    </w:p>
    <w:p w:rsidR="009B505D" w:rsidRPr="004B20D2" w:rsidRDefault="009B505D" w:rsidP="004B20D2">
      <w:pPr>
        <w:pStyle w:val="a5"/>
        <w:numPr>
          <w:ilvl w:val="0"/>
          <w:numId w:val="10"/>
        </w:numPr>
        <w:spacing w:after="0" w:line="360" w:lineRule="auto"/>
        <w:ind w:left="0" w:firstLine="720"/>
        <w:rPr>
          <w:rFonts w:ascii="Times New Roman" w:hAnsi="Times New Roman" w:cs="Times New Roman"/>
        </w:rPr>
      </w:pPr>
      <w:r w:rsidRPr="004B20D2">
        <w:rPr>
          <w:rFonts w:ascii="Times New Roman" w:hAnsi="Times New Roman" w:cs="Times New Roman"/>
        </w:rPr>
        <w:t xml:space="preserve">И.Г. Семакин, Е.К. </w:t>
      </w:r>
      <w:proofErr w:type="spellStart"/>
      <w:r w:rsidRPr="004B20D2">
        <w:rPr>
          <w:rFonts w:ascii="Times New Roman" w:hAnsi="Times New Roman" w:cs="Times New Roman"/>
        </w:rPr>
        <w:t>Хеннер</w:t>
      </w:r>
      <w:proofErr w:type="spellEnd"/>
      <w:r w:rsidRPr="004B20D2">
        <w:rPr>
          <w:rFonts w:ascii="Times New Roman" w:hAnsi="Times New Roman" w:cs="Times New Roman"/>
        </w:rPr>
        <w:t xml:space="preserve"> «Информатика и ИКТ. Учебник  11 класс «Бином», 20</w:t>
      </w:r>
      <w:r w:rsidR="00FF59E5">
        <w:rPr>
          <w:rFonts w:ascii="Times New Roman" w:hAnsi="Times New Roman" w:cs="Times New Roman"/>
        </w:rPr>
        <w:t>20</w:t>
      </w:r>
      <w:r w:rsidRPr="004B20D2">
        <w:rPr>
          <w:rFonts w:ascii="Times New Roman" w:hAnsi="Times New Roman" w:cs="Times New Roman"/>
        </w:rPr>
        <w:t xml:space="preserve"> </w:t>
      </w:r>
    </w:p>
    <w:p w:rsidR="009B505D" w:rsidRPr="004B20D2" w:rsidRDefault="009B505D" w:rsidP="004B20D2">
      <w:pPr>
        <w:pStyle w:val="a5"/>
        <w:numPr>
          <w:ilvl w:val="0"/>
          <w:numId w:val="10"/>
        </w:numPr>
        <w:spacing w:after="0" w:line="360" w:lineRule="auto"/>
        <w:ind w:left="0" w:firstLine="720"/>
        <w:rPr>
          <w:rFonts w:ascii="Times New Roman" w:hAnsi="Times New Roman" w:cs="Times New Roman"/>
        </w:rPr>
      </w:pPr>
      <w:r w:rsidRPr="004B20D2">
        <w:rPr>
          <w:rFonts w:ascii="Times New Roman" w:hAnsi="Times New Roman" w:cs="Times New Roman"/>
        </w:rPr>
        <w:t xml:space="preserve">Агеева И.Д. ЗАНИМАТЕЛЬНЫЕ МАТЕРИАЛЫ ПО ИНФОРМАТИКЕ И МАТЕМАТИКЕ: М.: ТЦ СФЕРА  240 с. </w:t>
      </w:r>
    </w:p>
    <w:p w:rsidR="004B20D2" w:rsidRPr="004B20D2" w:rsidRDefault="009B505D" w:rsidP="004B20D2">
      <w:pPr>
        <w:pStyle w:val="a5"/>
        <w:numPr>
          <w:ilvl w:val="0"/>
          <w:numId w:val="10"/>
        </w:numPr>
        <w:spacing w:after="0" w:line="360" w:lineRule="auto"/>
        <w:ind w:left="0" w:firstLine="720"/>
        <w:rPr>
          <w:rFonts w:ascii="Times New Roman" w:hAnsi="Times New Roman" w:cs="Times New Roman"/>
        </w:rPr>
      </w:pPr>
      <w:r w:rsidRPr="004B20D2">
        <w:rPr>
          <w:rFonts w:ascii="Times New Roman" w:hAnsi="Times New Roman" w:cs="Times New Roman"/>
        </w:rPr>
        <w:t xml:space="preserve">В. С. </w:t>
      </w:r>
      <w:proofErr w:type="gramStart"/>
      <w:r w:rsidRPr="004B20D2">
        <w:rPr>
          <w:rFonts w:ascii="Times New Roman" w:hAnsi="Times New Roman" w:cs="Times New Roman"/>
        </w:rPr>
        <w:t>Шнейдеров .</w:t>
      </w:r>
      <w:proofErr w:type="gramEnd"/>
      <w:r w:rsidRPr="004B20D2">
        <w:rPr>
          <w:rFonts w:ascii="Times New Roman" w:hAnsi="Times New Roman" w:cs="Times New Roman"/>
        </w:rPr>
        <w:t xml:space="preserve"> ЗАНИМАТЕЛЬНАЯ ИНФОРМАТИКА: М.: ТЦ СФЕРА </w:t>
      </w:r>
    </w:p>
    <w:p w:rsidR="009B505D" w:rsidRDefault="009B505D" w:rsidP="004B20D2">
      <w:pPr>
        <w:pStyle w:val="a5"/>
        <w:numPr>
          <w:ilvl w:val="0"/>
          <w:numId w:val="10"/>
        </w:numPr>
        <w:spacing w:after="0" w:line="360" w:lineRule="auto"/>
        <w:ind w:left="0" w:firstLine="720"/>
        <w:rPr>
          <w:rFonts w:ascii="Times New Roman" w:hAnsi="Times New Roman" w:cs="Times New Roman"/>
        </w:rPr>
      </w:pPr>
      <w:r w:rsidRPr="004B20D2">
        <w:rPr>
          <w:rFonts w:ascii="Times New Roman" w:hAnsi="Times New Roman" w:cs="Times New Roman"/>
        </w:rPr>
        <w:t xml:space="preserve"> </w:t>
      </w:r>
      <w:r w:rsidR="004B20D2" w:rsidRPr="004B20D2">
        <w:rPr>
          <w:rFonts w:ascii="Times New Roman" w:hAnsi="Times New Roman" w:cs="Times New Roman"/>
        </w:rPr>
        <w:t xml:space="preserve">Веб-сервис </w:t>
      </w:r>
      <w:proofErr w:type="spellStart"/>
      <w:r w:rsidR="004B20D2" w:rsidRPr="004B20D2">
        <w:rPr>
          <w:rFonts w:ascii="Times New Roman" w:hAnsi="Times New Roman" w:cs="Times New Roman"/>
          <w:lang w:val="en-US"/>
        </w:rPr>
        <w:t>Quizizz</w:t>
      </w:r>
      <w:proofErr w:type="spellEnd"/>
      <w:r w:rsidR="004B20D2" w:rsidRPr="004B20D2">
        <w:rPr>
          <w:rFonts w:ascii="Times New Roman" w:hAnsi="Times New Roman" w:cs="Times New Roman"/>
        </w:rPr>
        <w:t xml:space="preserve">: </w:t>
      </w:r>
      <w:hyperlink r:id="rId6" w:history="1">
        <w:r w:rsidR="00586999" w:rsidRPr="00810A78">
          <w:rPr>
            <w:rStyle w:val="a3"/>
            <w:rFonts w:ascii="Times New Roman" w:hAnsi="Times New Roman" w:cs="Times New Roman"/>
            <w:lang w:val="en-US"/>
          </w:rPr>
          <w:t>https</w:t>
        </w:r>
        <w:r w:rsidR="00586999" w:rsidRPr="00810A78">
          <w:rPr>
            <w:rStyle w:val="a3"/>
            <w:rFonts w:ascii="Times New Roman" w:hAnsi="Times New Roman" w:cs="Times New Roman"/>
          </w:rPr>
          <w:t>://</w:t>
        </w:r>
        <w:proofErr w:type="spellStart"/>
        <w:r w:rsidR="00586999" w:rsidRPr="00810A78">
          <w:rPr>
            <w:rStyle w:val="a3"/>
            <w:rFonts w:ascii="Times New Roman" w:hAnsi="Times New Roman" w:cs="Times New Roman"/>
            <w:lang w:val="en-US"/>
          </w:rPr>
          <w:t>quizizz</w:t>
        </w:r>
        <w:proofErr w:type="spellEnd"/>
        <w:r w:rsidR="00586999" w:rsidRPr="00810A78">
          <w:rPr>
            <w:rStyle w:val="a3"/>
            <w:rFonts w:ascii="Times New Roman" w:hAnsi="Times New Roman" w:cs="Times New Roman"/>
          </w:rPr>
          <w:t>.</w:t>
        </w:r>
        <w:r w:rsidR="00586999" w:rsidRPr="00810A78">
          <w:rPr>
            <w:rStyle w:val="a3"/>
            <w:rFonts w:ascii="Times New Roman" w:hAnsi="Times New Roman" w:cs="Times New Roman"/>
            <w:lang w:val="en-US"/>
          </w:rPr>
          <w:t>com</w:t>
        </w:r>
        <w:r w:rsidR="00586999" w:rsidRPr="00810A78">
          <w:rPr>
            <w:rStyle w:val="a3"/>
            <w:rFonts w:ascii="Times New Roman" w:hAnsi="Times New Roman" w:cs="Times New Roman"/>
          </w:rPr>
          <w:t>/</w:t>
        </w:r>
      </w:hyperlink>
    </w:p>
    <w:p w:rsidR="00586999" w:rsidRPr="004B20D2" w:rsidRDefault="00586999" w:rsidP="00586999">
      <w:pPr>
        <w:pStyle w:val="a5"/>
        <w:spacing w:after="0" w:line="360" w:lineRule="auto"/>
        <w:rPr>
          <w:rFonts w:ascii="Times New Roman" w:hAnsi="Times New Roman" w:cs="Times New Roman"/>
        </w:rPr>
      </w:pPr>
    </w:p>
    <w:sectPr w:rsidR="00586999" w:rsidRPr="004B20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D73262"/>
    <w:multiLevelType w:val="hybridMultilevel"/>
    <w:tmpl w:val="2C40E8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C7767"/>
    <w:multiLevelType w:val="hybridMultilevel"/>
    <w:tmpl w:val="DDEAF0F6"/>
    <w:lvl w:ilvl="0" w:tplc="CABE7CF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50C3B3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720159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9A0E9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D52488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56E93B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5AAEC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9267C0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A6159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BC95F6A"/>
    <w:multiLevelType w:val="hybridMultilevel"/>
    <w:tmpl w:val="596843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122DA"/>
    <w:multiLevelType w:val="hybridMultilevel"/>
    <w:tmpl w:val="6478C4BA"/>
    <w:lvl w:ilvl="0" w:tplc="80E0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EF11D4"/>
    <w:multiLevelType w:val="hybridMultilevel"/>
    <w:tmpl w:val="7C8A5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E27AC"/>
    <w:multiLevelType w:val="hybridMultilevel"/>
    <w:tmpl w:val="43FC6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81834"/>
    <w:multiLevelType w:val="hybridMultilevel"/>
    <w:tmpl w:val="95348544"/>
    <w:lvl w:ilvl="0" w:tplc="80E0A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15C6"/>
    <w:multiLevelType w:val="hybridMultilevel"/>
    <w:tmpl w:val="22AEE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B2289"/>
    <w:multiLevelType w:val="hybridMultilevel"/>
    <w:tmpl w:val="3B709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F79F6"/>
    <w:multiLevelType w:val="hybridMultilevel"/>
    <w:tmpl w:val="3968D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6C"/>
    <w:rsid w:val="000173E6"/>
    <w:rsid w:val="00062B76"/>
    <w:rsid w:val="00077ACE"/>
    <w:rsid w:val="000E7DBA"/>
    <w:rsid w:val="001147D8"/>
    <w:rsid w:val="00135995"/>
    <w:rsid w:val="001976F4"/>
    <w:rsid w:val="001C5B90"/>
    <w:rsid w:val="001E6D25"/>
    <w:rsid w:val="002522BC"/>
    <w:rsid w:val="00270D0F"/>
    <w:rsid w:val="002B3D5D"/>
    <w:rsid w:val="002F77B1"/>
    <w:rsid w:val="00301409"/>
    <w:rsid w:val="0032496B"/>
    <w:rsid w:val="00346B11"/>
    <w:rsid w:val="00360E5A"/>
    <w:rsid w:val="003C492A"/>
    <w:rsid w:val="003F2120"/>
    <w:rsid w:val="0041741A"/>
    <w:rsid w:val="0044660F"/>
    <w:rsid w:val="00453378"/>
    <w:rsid w:val="004B20D2"/>
    <w:rsid w:val="00536A83"/>
    <w:rsid w:val="00575047"/>
    <w:rsid w:val="00577794"/>
    <w:rsid w:val="00586999"/>
    <w:rsid w:val="005B2D29"/>
    <w:rsid w:val="005C08C5"/>
    <w:rsid w:val="005D091F"/>
    <w:rsid w:val="00604007"/>
    <w:rsid w:val="0062032C"/>
    <w:rsid w:val="0062144F"/>
    <w:rsid w:val="00635B60"/>
    <w:rsid w:val="00660A72"/>
    <w:rsid w:val="006C7650"/>
    <w:rsid w:val="0075175A"/>
    <w:rsid w:val="00760997"/>
    <w:rsid w:val="0078073B"/>
    <w:rsid w:val="007F4A57"/>
    <w:rsid w:val="007F7C7E"/>
    <w:rsid w:val="00856CBE"/>
    <w:rsid w:val="00863354"/>
    <w:rsid w:val="00866143"/>
    <w:rsid w:val="008A2E88"/>
    <w:rsid w:val="008A430F"/>
    <w:rsid w:val="008C23B0"/>
    <w:rsid w:val="008D38E0"/>
    <w:rsid w:val="008E5609"/>
    <w:rsid w:val="009624B4"/>
    <w:rsid w:val="0097703D"/>
    <w:rsid w:val="009B505D"/>
    <w:rsid w:val="009B5B87"/>
    <w:rsid w:val="009E2A27"/>
    <w:rsid w:val="00A20E9A"/>
    <w:rsid w:val="00A64F35"/>
    <w:rsid w:val="00A64FBE"/>
    <w:rsid w:val="00A71C3E"/>
    <w:rsid w:val="00A900F3"/>
    <w:rsid w:val="00AC1287"/>
    <w:rsid w:val="00AD4C23"/>
    <w:rsid w:val="00B14762"/>
    <w:rsid w:val="00B273F2"/>
    <w:rsid w:val="00B34A85"/>
    <w:rsid w:val="00B34C9D"/>
    <w:rsid w:val="00B54415"/>
    <w:rsid w:val="00BA1A29"/>
    <w:rsid w:val="00BD14F4"/>
    <w:rsid w:val="00BE1CDF"/>
    <w:rsid w:val="00C21443"/>
    <w:rsid w:val="00C71725"/>
    <w:rsid w:val="00CE37E0"/>
    <w:rsid w:val="00CF173B"/>
    <w:rsid w:val="00D10CB4"/>
    <w:rsid w:val="00ED5C5E"/>
    <w:rsid w:val="00EE536C"/>
    <w:rsid w:val="00F06785"/>
    <w:rsid w:val="00F45495"/>
    <w:rsid w:val="00FC7264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DD6DE01"/>
  <w15:docId w15:val="{612F9763-3C46-4868-B975-16594310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36C"/>
    <w:rPr>
      <w:color w:val="0563C1" w:themeColor="hyperlink"/>
      <w:u w:val="single"/>
    </w:rPr>
  </w:style>
  <w:style w:type="paragraph" w:styleId="a4">
    <w:name w:val="No Spacing"/>
    <w:uiPriority w:val="1"/>
    <w:qFormat/>
    <w:rsid w:val="00EE536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EE53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rsid w:val="00EE536C"/>
    <w:pPr>
      <w:spacing w:before="100" w:beforeAutospacing="1" w:after="100" w:afterAutospacing="1"/>
    </w:pPr>
  </w:style>
  <w:style w:type="character" w:styleId="a7">
    <w:name w:val="FollowedHyperlink"/>
    <w:basedOn w:val="a0"/>
    <w:uiPriority w:val="99"/>
    <w:semiHidden/>
    <w:unhideWhenUsed/>
    <w:rsid w:val="00586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0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41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quizizz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9C5DA-54B6-4EC5-9D65-83662AE9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Баринов</dc:creator>
  <cp:keywords/>
  <dc:description/>
  <cp:lastModifiedBy>Barinova Helen</cp:lastModifiedBy>
  <cp:revision>7</cp:revision>
  <dcterms:created xsi:type="dcterms:W3CDTF">2022-02-15T18:48:00Z</dcterms:created>
  <dcterms:modified xsi:type="dcterms:W3CDTF">2022-02-27T18:41:00Z</dcterms:modified>
</cp:coreProperties>
</file>